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96F1" w14:textId="77777777" w:rsidR="00914523" w:rsidRPr="00914523" w:rsidRDefault="009567D8" w:rsidP="0091452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30"/>
          <w:szCs w:val="36"/>
        </w:rPr>
      </w:pPr>
      <w:bookmarkStart w:id="0" w:name="_Hlk176776992"/>
      <w:r w:rsidRPr="00914523">
        <w:rPr>
          <w:rFonts w:ascii="PT Astra Serif" w:hAnsi="PT Astra Serif" w:cs="Times New Roman"/>
          <w:b/>
          <w:bCs/>
          <w:color w:val="EE0000"/>
          <w:sz w:val="30"/>
          <w:szCs w:val="36"/>
        </w:rPr>
        <w:t>Анализ</w:t>
      </w:r>
      <w:r w:rsidR="00914523" w:rsidRPr="00914523">
        <w:rPr>
          <w:rFonts w:ascii="PT Astra Serif" w:hAnsi="PT Astra Serif" w:cs="Times New Roman"/>
          <w:b/>
          <w:bCs/>
          <w:color w:val="EE0000"/>
          <w:sz w:val="30"/>
          <w:szCs w:val="36"/>
        </w:rPr>
        <w:t xml:space="preserve"> </w:t>
      </w:r>
    </w:p>
    <w:p w14:paraId="06F00DEF" w14:textId="0D4FC5C4" w:rsidR="009567D8" w:rsidRPr="00914523" w:rsidRDefault="009567D8" w:rsidP="0091452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4"/>
          <w:szCs w:val="24"/>
        </w:rPr>
      </w:pPr>
      <w:r w:rsidRPr="00914523">
        <w:rPr>
          <w:rFonts w:ascii="PT Astra Serif" w:hAnsi="PT Astra Serif" w:cs="Times New Roman"/>
          <w:b/>
          <w:bCs/>
          <w:color w:val="EE0000"/>
          <w:sz w:val="24"/>
          <w:szCs w:val="24"/>
        </w:rPr>
        <w:t>состояния детского дорожно-транспортного травматизма на территории</w:t>
      </w:r>
      <w:r w:rsidR="00914523" w:rsidRPr="00914523">
        <w:rPr>
          <w:rFonts w:ascii="PT Astra Serif" w:hAnsi="PT Astra Serif" w:cs="Times New Roman"/>
          <w:b/>
          <w:bCs/>
          <w:color w:val="EE0000"/>
          <w:sz w:val="24"/>
          <w:szCs w:val="24"/>
        </w:rPr>
        <w:t xml:space="preserve"> </w:t>
      </w:r>
      <w:r w:rsidRPr="00914523">
        <w:rPr>
          <w:rFonts w:ascii="PT Astra Serif" w:hAnsi="PT Astra Serif" w:cs="Times New Roman"/>
          <w:b/>
          <w:bCs/>
          <w:color w:val="EE0000"/>
          <w:sz w:val="24"/>
          <w:szCs w:val="24"/>
        </w:rPr>
        <w:t>муниципального округа Первоуральск за 3 месяца 2026 года</w:t>
      </w: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33"/>
      </w:tblGrid>
      <w:tr w:rsidR="009567D8" w:rsidRPr="00914523" w14:paraId="7285FF91" w14:textId="77777777" w:rsidTr="00914523">
        <w:tc>
          <w:tcPr>
            <w:tcW w:w="5103" w:type="dxa"/>
          </w:tcPr>
          <w:p w14:paraId="425330B6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9AA5903" wp14:editId="72A1945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61595</wp:posOffset>
                  </wp:positionV>
                  <wp:extent cx="2943225" cy="1933575"/>
                  <wp:effectExtent l="0" t="0" r="9525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33" w:type="dxa"/>
          </w:tcPr>
          <w:p w14:paraId="7408BDF8" w14:textId="77777777" w:rsidR="009567D8" w:rsidRPr="00914523" w:rsidRDefault="009567D8" w:rsidP="00914523">
            <w:pPr>
              <w:spacing w:line="240" w:lineRule="auto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D389CA0" w14:textId="77777777" w:rsidR="009567D8" w:rsidRPr="00914523" w:rsidRDefault="009567D8" w:rsidP="00914523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809A60" w14:textId="55535EB3" w:rsidR="009567D8" w:rsidRPr="00914523" w:rsidRDefault="009567D8" w:rsidP="00914523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523">
              <w:rPr>
                <w:rFonts w:ascii="PT Astra Serif" w:hAnsi="PT Astra Serif"/>
                <w:sz w:val="24"/>
                <w:szCs w:val="24"/>
              </w:rPr>
              <w:t>За указанный период на территории муниципального округа Первоуральск с участием детей зарегистрировано 1 ДТП (</w:t>
            </w:r>
            <w:r w:rsidR="0017190D" w:rsidRPr="00914523">
              <w:rPr>
                <w:rFonts w:ascii="PT Astra Serif" w:hAnsi="PT Astra Serif"/>
                <w:sz w:val="24"/>
                <w:szCs w:val="24"/>
              </w:rPr>
              <w:t>-</w:t>
            </w:r>
            <w:r w:rsidRPr="00914523">
              <w:rPr>
                <w:rFonts w:ascii="PT Astra Serif" w:hAnsi="PT Astra Serif"/>
                <w:sz w:val="24"/>
                <w:szCs w:val="24"/>
              </w:rPr>
              <w:t xml:space="preserve">50% АППГ–2), в которых нет погибших </w:t>
            </w:r>
            <w:r w:rsidR="00F51C5D" w:rsidRPr="00914523">
              <w:rPr>
                <w:rFonts w:ascii="PT Astra Serif" w:hAnsi="PT Astra Serif"/>
                <w:sz w:val="24"/>
                <w:szCs w:val="24"/>
              </w:rPr>
              <w:t>(</w:t>
            </w:r>
            <w:r w:rsidRPr="00914523">
              <w:rPr>
                <w:rFonts w:ascii="PT Astra Serif" w:hAnsi="PT Astra Serif"/>
                <w:sz w:val="24"/>
                <w:szCs w:val="24"/>
              </w:rPr>
              <w:t>АППГ–0), 1 ребенок травмирован (</w:t>
            </w:r>
            <w:r w:rsidR="0017190D" w:rsidRPr="00914523">
              <w:rPr>
                <w:rFonts w:ascii="PT Astra Serif" w:hAnsi="PT Astra Serif"/>
                <w:sz w:val="24"/>
                <w:szCs w:val="24"/>
              </w:rPr>
              <w:t>-</w:t>
            </w:r>
            <w:r w:rsidRPr="00914523">
              <w:rPr>
                <w:rFonts w:ascii="PT Astra Serif" w:hAnsi="PT Astra Serif"/>
                <w:sz w:val="24"/>
                <w:szCs w:val="24"/>
              </w:rPr>
              <w:t>50% АППГ–2).</w:t>
            </w:r>
          </w:p>
          <w:p w14:paraId="62D3D9A2" w14:textId="77777777" w:rsidR="00914523" w:rsidRPr="00914523" w:rsidRDefault="00914523" w:rsidP="00914523">
            <w:pPr>
              <w:spacing w:line="240" w:lineRule="auto"/>
              <w:ind w:firstLine="709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bCs/>
                <w:sz w:val="24"/>
                <w:szCs w:val="24"/>
              </w:rPr>
              <w:t>За 3 месяца зарегистрировано 1 ДТП по вине водителей ТС.</w:t>
            </w:r>
          </w:p>
          <w:p w14:paraId="2213F40B" w14:textId="77777777" w:rsidR="009567D8" w:rsidRPr="00914523" w:rsidRDefault="009567D8" w:rsidP="00914523">
            <w:pPr>
              <w:spacing w:line="240" w:lineRule="auto"/>
              <w:ind w:firstLine="720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7ABE418C" w14:textId="77777777" w:rsidR="009567D8" w:rsidRPr="00914523" w:rsidRDefault="009567D8" w:rsidP="00914523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914523"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  <w:t>Распределение ДТП по времени суток</w:t>
      </w:r>
    </w:p>
    <w:p w14:paraId="6FE5A47F" w14:textId="77777777" w:rsidR="009567D8" w:rsidRPr="00914523" w:rsidRDefault="009567D8" w:rsidP="0091452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153"/>
        <w:gridCol w:w="1257"/>
        <w:gridCol w:w="1134"/>
        <w:gridCol w:w="1134"/>
        <w:gridCol w:w="1134"/>
        <w:gridCol w:w="1134"/>
        <w:gridCol w:w="1134"/>
        <w:gridCol w:w="1134"/>
        <w:gridCol w:w="849"/>
      </w:tblGrid>
      <w:tr w:rsidR="009567D8" w:rsidRPr="00914523" w14:paraId="2A1A255C" w14:textId="77777777" w:rsidTr="00914523">
        <w:trPr>
          <w:trHeight w:val="553"/>
        </w:trPr>
        <w:tc>
          <w:tcPr>
            <w:tcW w:w="1153" w:type="dxa"/>
          </w:tcPr>
          <w:p w14:paraId="57E49A17" w14:textId="77777777" w:rsidR="009567D8" w:rsidRPr="00914523" w:rsidRDefault="009567D8" w:rsidP="00914523">
            <w:pPr>
              <w:spacing w:line="240" w:lineRule="auto"/>
              <w:ind w:left="-108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14:paraId="0B6AFF56" w14:textId="57879C68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00 ч. 00 мин. - 07 ч. 00 мин.</w:t>
            </w:r>
          </w:p>
        </w:tc>
        <w:tc>
          <w:tcPr>
            <w:tcW w:w="1134" w:type="dxa"/>
          </w:tcPr>
          <w:p w14:paraId="77B205DB" w14:textId="1F2B3471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07 ч. 00 мин. - 09 ч. 00 мин.</w:t>
            </w:r>
          </w:p>
        </w:tc>
        <w:tc>
          <w:tcPr>
            <w:tcW w:w="1134" w:type="dxa"/>
          </w:tcPr>
          <w:p w14:paraId="6957BB16" w14:textId="756E2FC3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09 ч. 00 мин. - 12 ч. 00 мин.</w:t>
            </w:r>
          </w:p>
        </w:tc>
        <w:tc>
          <w:tcPr>
            <w:tcW w:w="1134" w:type="dxa"/>
          </w:tcPr>
          <w:p w14:paraId="5A6CA804" w14:textId="16E1F484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12 ч. 00 мин. - 15 ч. 00 мин.</w:t>
            </w:r>
          </w:p>
        </w:tc>
        <w:tc>
          <w:tcPr>
            <w:tcW w:w="1134" w:type="dxa"/>
          </w:tcPr>
          <w:p w14:paraId="00EE352F" w14:textId="1AB7C3DF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15 ч. 00 мин. - 18 ч. 00 мин.</w:t>
            </w:r>
          </w:p>
        </w:tc>
        <w:tc>
          <w:tcPr>
            <w:tcW w:w="1134" w:type="dxa"/>
          </w:tcPr>
          <w:p w14:paraId="0387EBF1" w14:textId="151B9DA4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18 ч. 00 мин. - 21 ч. 00 мин.</w:t>
            </w:r>
          </w:p>
        </w:tc>
        <w:tc>
          <w:tcPr>
            <w:tcW w:w="1134" w:type="dxa"/>
          </w:tcPr>
          <w:p w14:paraId="2E1D4D2E" w14:textId="5F7B5D51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21 ч. 00 мин. - 24 ч. 00 мин.</w:t>
            </w:r>
          </w:p>
        </w:tc>
        <w:tc>
          <w:tcPr>
            <w:tcW w:w="849" w:type="dxa"/>
          </w:tcPr>
          <w:p w14:paraId="3526BC7F" w14:textId="77777777" w:rsidR="009567D8" w:rsidRPr="00914523" w:rsidRDefault="009567D8" w:rsidP="00914523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914523">
              <w:rPr>
                <w:rFonts w:ascii="PT Astra Serif" w:hAnsi="PT Astra Serif" w:cs="Calibri"/>
                <w:color w:val="000000"/>
                <w:sz w:val="20"/>
                <w:szCs w:val="20"/>
              </w:rPr>
              <w:t>ИТОГ</w:t>
            </w:r>
          </w:p>
        </w:tc>
      </w:tr>
      <w:tr w:rsidR="009567D8" w:rsidRPr="00914523" w14:paraId="616378AB" w14:textId="77777777" w:rsidTr="00914523">
        <w:tc>
          <w:tcPr>
            <w:tcW w:w="1153" w:type="dxa"/>
          </w:tcPr>
          <w:p w14:paraId="4818105D" w14:textId="77777777" w:rsidR="009567D8" w:rsidRPr="00914523" w:rsidRDefault="009567D8" w:rsidP="00914523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257" w:type="dxa"/>
          </w:tcPr>
          <w:p w14:paraId="5E38A6BC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E616A2A" w14:textId="7EFF443A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A32AE5E" w14:textId="0621A25D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5580F36" w14:textId="62EA16C8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5E4C53E5" w14:textId="4E5FD184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13B6AC2" w14:textId="0317D78F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F7B63E6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</w:tcPr>
          <w:p w14:paraId="4BB45D13" w14:textId="3406BAA0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567D8" w:rsidRPr="00914523" w14:paraId="2EC38E68" w14:textId="77777777" w:rsidTr="00914523">
        <w:tc>
          <w:tcPr>
            <w:tcW w:w="1153" w:type="dxa"/>
          </w:tcPr>
          <w:p w14:paraId="40191EFF" w14:textId="77777777" w:rsidR="009567D8" w:rsidRPr="00914523" w:rsidRDefault="009567D8" w:rsidP="00914523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1257" w:type="dxa"/>
          </w:tcPr>
          <w:p w14:paraId="1EC7058A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542C3DFF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05348B0" w14:textId="46B8C77B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561854BD" w14:textId="3C02DCE0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7E77B777" w14:textId="71340BDC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51C64425" w14:textId="7A4E9713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E311948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</w:tcPr>
          <w:p w14:paraId="7CA3B0D3" w14:textId="01325662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567D8" w:rsidRPr="00914523" w14:paraId="43227A19" w14:textId="77777777" w:rsidTr="00914523">
        <w:tc>
          <w:tcPr>
            <w:tcW w:w="1153" w:type="dxa"/>
          </w:tcPr>
          <w:p w14:paraId="1F3AFA15" w14:textId="77777777" w:rsidR="009567D8" w:rsidRPr="00914523" w:rsidRDefault="009567D8" w:rsidP="00914523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257" w:type="dxa"/>
          </w:tcPr>
          <w:p w14:paraId="3498CA5A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6497A68D" w14:textId="0FF9361C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28DD507B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D654FAE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2AEAD9D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2472CFD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F95AE4B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</w:tcPr>
          <w:p w14:paraId="6C4C388D" w14:textId="48C0ED8D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502ED8DC" w14:textId="77777777" w:rsidR="00F456DC" w:rsidRPr="00914523" w:rsidRDefault="00F456DC" w:rsidP="009145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CB2FB1C" w14:textId="193809F0" w:rsidR="009567D8" w:rsidRPr="00914523" w:rsidRDefault="009567D8" w:rsidP="00914523">
      <w:pPr>
        <w:spacing w:after="0" w:line="240" w:lineRule="auto"/>
        <w:ind w:right="14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Все дорожно-транспортные происшествия с участием несовершеннолетних произошли в период </w:t>
      </w:r>
      <w:r w:rsidR="0017190D"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с 12</w:t>
      </w:r>
      <w:r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ч. </w:t>
      </w:r>
      <w:r w:rsidR="0017190D"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мин. до </w:t>
      </w:r>
      <w:r w:rsidR="0017190D"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15</w:t>
      </w:r>
      <w:r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ч. </w:t>
      </w:r>
      <w:r w:rsidR="0017190D"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мин. (</w:t>
      </w:r>
      <w:r w:rsidR="00F456DC"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1 </w:t>
      </w:r>
      <w:r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ДТП, 1 ранен).</w:t>
      </w:r>
    </w:p>
    <w:p w14:paraId="2F2A43FF" w14:textId="77777777" w:rsidR="00F456DC" w:rsidRPr="00914523" w:rsidRDefault="00F456DC" w:rsidP="00914523">
      <w:pPr>
        <w:spacing w:after="0" w:line="240" w:lineRule="auto"/>
        <w:ind w:right="14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33C948D" w14:textId="77777777" w:rsidR="009567D8" w:rsidRPr="00914523" w:rsidRDefault="009567D8" w:rsidP="00914523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914523">
        <w:rPr>
          <w:rFonts w:ascii="PT Astra Serif" w:hAnsi="PT Astra Serif" w:cs="Times New Roman"/>
          <w:b/>
          <w:bCs/>
          <w:sz w:val="24"/>
          <w:szCs w:val="24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2406"/>
        <w:gridCol w:w="2268"/>
      </w:tblGrid>
      <w:tr w:rsidR="009567D8" w:rsidRPr="00914523" w14:paraId="02353549" w14:textId="77777777" w:rsidTr="00914523">
        <w:tc>
          <w:tcPr>
            <w:tcW w:w="5353" w:type="dxa"/>
            <w:gridSpan w:val="2"/>
            <w:vAlign w:val="center"/>
          </w:tcPr>
          <w:p w14:paraId="261BDE02" w14:textId="77777777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4674" w:type="dxa"/>
            <w:gridSpan w:val="2"/>
            <w:vAlign w:val="center"/>
          </w:tcPr>
          <w:p w14:paraId="1620C513" w14:textId="77777777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Мальчики</w:t>
            </w:r>
          </w:p>
        </w:tc>
      </w:tr>
      <w:tr w:rsidR="009567D8" w:rsidRPr="00914523" w14:paraId="78E7D665" w14:textId="77777777" w:rsidTr="00914523">
        <w:trPr>
          <w:trHeight w:val="321"/>
        </w:trPr>
        <w:tc>
          <w:tcPr>
            <w:tcW w:w="2660" w:type="dxa"/>
            <w:vAlign w:val="center"/>
          </w:tcPr>
          <w:p w14:paraId="4E49DAA8" w14:textId="27F9B72D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vAlign w:val="center"/>
          </w:tcPr>
          <w:p w14:paraId="02562E29" w14:textId="6EAA25BB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06" w:type="dxa"/>
            <w:vAlign w:val="center"/>
          </w:tcPr>
          <w:p w14:paraId="3F359E2E" w14:textId="410DF077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Align w:val="center"/>
          </w:tcPr>
          <w:p w14:paraId="070228E7" w14:textId="4461F67F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9567D8" w:rsidRPr="00914523" w14:paraId="1C30F98D" w14:textId="77777777" w:rsidTr="00914523">
        <w:tc>
          <w:tcPr>
            <w:tcW w:w="2660" w:type="dxa"/>
            <w:vAlign w:val="center"/>
          </w:tcPr>
          <w:p w14:paraId="7118CE89" w14:textId="3FAAB4F9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Align w:val="center"/>
          </w:tcPr>
          <w:p w14:paraId="5FB842B2" w14:textId="3C22E62E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vAlign w:val="center"/>
          </w:tcPr>
          <w:p w14:paraId="3AE39A47" w14:textId="769F38E8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48A27A0C" w14:textId="1EE8A445" w:rsidR="009567D8" w:rsidRPr="00914523" w:rsidRDefault="009567D8" w:rsidP="0091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46FC6CB" w14:textId="77777777" w:rsidR="00F456DC" w:rsidRPr="00914523" w:rsidRDefault="00F456DC" w:rsidP="00914523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14:paraId="0D8585F4" w14:textId="77777777" w:rsidR="009567D8" w:rsidRPr="00914523" w:rsidRDefault="009567D8" w:rsidP="00914523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914523">
        <w:rPr>
          <w:rFonts w:ascii="PT Astra Serif" w:hAnsi="PT Astra Serif" w:cs="Times New Roman"/>
          <w:b/>
          <w:bCs/>
          <w:sz w:val="24"/>
          <w:szCs w:val="24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115"/>
        <w:gridCol w:w="3689"/>
      </w:tblGrid>
      <w:tr w:rsidR="009567D8" w:rsidRPr="00914523" w14:paraId="74393801" w14:textId="77777777" w:rsidTr="00914523">
        <w:tc>
          <w:tcPr>
            <w:tcW w:w="3261" w:type="dxa"/>
            <w:vAlign w:val="center"/>
          </w:tcPr>
          <w:p w14:paraId="5670903F" w14:textId="77777777" w:rsidR="009567D8" w:rsidRPr="00914523" w:rsidRDefault="009567D8" w:rsidP="00914523">
            <w:pPr>
              <w:spacing w:line="240" w:lineRule="auto"/>
              <w:ind w:lef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0-6 </w:t>
            </w:r>
            <w:r w:rsidRPr="00914523">
              <w:rPr>
                <w:rFonts w:ascii="PT Astra Serif" w:hAnsi="PT Astra Serif" w:cs="Times New Roman"/>
                <w:sz w:val="24"/>
                <w:szCs w:val="24"/>
              </w:rPr>
              <w:t>лет (дошкольный возраст)</w:t>
            </w:r>
          </w:p>
        </w:tc>
        <w:tc>
          <w:tcPr>
            <w:tcW w:w="3115" w:type="dxa"/>
            <w:vAlign w:val="center"/>
          </w:tcPr>
          <w:p w14:paraId="375A99FA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sz w:val="24"/>
                <w:szCs w:val="24"/>
              </w:rPr>
              <w:t>7-10 лет (начальная школа)</w:t>
            </w:r>
          </w:p>
        </w:tc>
        <w:tc>
          <w:tcPr>
            <w:tcW w:w="3689" w:type="dxa"/>
            <w:vAlign w:val="center"/>
          </w:tcPr>
          <w:p w14:paraId="29D1E489" w14:textId="77777777" w:rsidR="009567D8" w:rsidRPr="00914523" w:rsidRDefault="009567D8" w:rsidP="00914523">
            <w:pPr>
              <w:spacing w:line="240" w:lineRule="auto"/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sz w:val="24"/>
                <w:szCs w:val="24"/>
              </w:rPr>
              <w:t>11-15 лет (среднее школьное звено)</w:t>
            </w:r>
          </w:p>
        </w:tc>
      </w:tr>
      <w:tr w:rsidR="009567D8" w:rsidRPr="00914523" w14:paraId="59C296A5" w14:textId="77777777" w:rsidTr="00914523">
        <w:tc>
          <w:tcPr>
            <w:tcW w:w="3261" w:type="dxa"/>
            <w:vAlign w:val="center"/>
          </w:tcPr>
          <w:p w14:paraId="52266F34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vAlign w:val="center"/>
          </w:tcPr>
          <w:p w14:paraId="27850D03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3689" w:type="dxa"/>
            <w:vAlign w:val="center"/>
          </w:tcPr>
          <w:p w14:paraId="3650EDE1" w14:textId="66EC7566" w:rsidR="009567D8" w:rsidRPr="00914523" w:rsidRDefault="009567D8" w:rsidP="0091452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4523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14:paraId="304260C4" w14:textId="77777777" w:rsidR="00F456DC" w:rsidRPr="00914523" w:rsidRDefault="00F456DC" w:rsidP="00914523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ADDB82A" w14:textId="77777777" w:rsidR="009567D8" w:rsidRPr="00914523" w:rsidRDefault="009567D8" w:rsidP="00914523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45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 месту совершения ДТП:</w:t>
      </w:r>
    </w:p>
    <w:p w14:paraId="67A3C92A" w14:textId="1BD415BA" w:rsidR="009567D8" w:rsidRPr="00914523" w:rsidRDefault="009567D8" w:rsidP="009145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91452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</w:t>
      </w:r>
      <w:r w:rsidR="0017190D" w:rsidRPr="00914523">
        <w:rPr>
          <w:rFonts w:ascii="PT Astra Serif" w:eastAsia="Times New Roman" w:hAnsi="PT Astra Serif" w:cs="Times New Roman"/>
          <w:sz w:val="24"/>
          <w:szCs w:val="24"/>
          <w:lang w:eastAsia="ru-RU"/>
        </w:rPr>
        <w:t>7 километр автодороги Первоуральск – Шаля.</w:t>
      </w:r>
    </w:p>
    <w:p w14:paraId="11693890" w14:textId="77777777" w:rsidR="009567D8" w:rsidRPr="00914523" w:rsidRDefault="009567D8" w:rsidP="0091452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14:paraId="0CAB99CC" w14:textId="77777777" w:rsidR="009567D8" w:rsidRPr="00914523" w:rsidRDefault="009567D8" w:rsidP="00914523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914523"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  <w:t>По дням неделям совершения ДТП:</w:t>
      </w:r>
    </w:p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59"/>
        <w:gridCol w:w="1134"/>
        <w:gridCol w:w="851"/>
        <w:gridCol w:w="1134"/>
        <w:gridCol w:w="1134"/>
        <w:gridCol w:w="1134"/>
        <w:gridCol w:w="1558"/>
      </w:tblGrid>
      <w:tr w:rsidR="009567D8" w:rsidRPr="00914523" w14:paraId="3F496447" w14:textId="77777777" w:rsidTr="00914523">
        <w:tc>
          <w:tcPr>
            <w:tcW w:w="1702" w:type="dxa"/>
            <w:gridSpan w:val="2"/>
          </w:tcPr>
          <w:p w14:paraId="2E37E467" w14:textId="17B495BF" w:rsidR="009567D8" w:rsidRPr="00914523" w:rsidRDefault="009567D8" w:rsidP="00914523">
            <w:pPr>
              <w:spacing w:line="240" w:lineRule="auto"/>
              <w:ind w:lef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</w:t>
            </w:r>
            <w:r w:rsidR="0017190D"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31420D39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4E021A53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Вторник</w:t>
            </w:r>
          </w:p>
        </w:tc>
        <w:tc>
          <w:tcPr>
            <w:tcW w:w="851" w:type="dxa"/>
          </w:tcPr>
          <w:p w14:paraId="41B8BB18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66EE527F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5FDFB69D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246D9521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Суббота</w:t>
            </w:r>
          </w:p>
        </w:tc>
        <w:tc>
          <w:tcPr>
            <w:tcW w:w="1558" w:type="dxa"/>
          </w:tcPr>
          <w:p w14:paraId="1AFEE2A4" w14:textId="77777777" w:rsidR="009567D8" w:rsidRPr="00914523" w:rsidRDefault="009567D8" w:rsidP="00914523">
            <w:pPr>
              <w:spacing w:line="240" w:lineRule="auto"/>
              <w:ind w:right="31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lang w:eastAsia="ru-RU"/>
              </w:rPr>
              <w:t>Воскресенье</w:t>
            </w:r>
          </w:p>
        </w:tc>
      </w:tr>
      <w:tr w:rsidR="009567D8" w:rsidRPr="00914523" w14:paraId="30CC56D8" w14:textId="77777777" w:rsidTr="00914523">
        <w:tc>
          <w:tcPr>
            <w:tcW w:w="1135" w:type="dxa"/>
          </w:tcPr>
          <w:p w14:paraId="7D98C231" w14:textId="77777777" w:rsidR="009567D8" w:rsidRPr="00914523" w:rsidRDefault="009567D8" w:rsidP="0091452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</w:tcPr>
          <w:p w14:paraId="685EE02A" w14:textId="05E191EA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ACA8998" w14:textId="2D5E5936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70D59FE" w14:textId="17912C89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064253F2" w14:textId="4AB5B94E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99B2941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08A8140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C8D378A" w14:textId="35B96C24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14:paraId="409860F4" w14:textId="67092191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567D8" w:rsidRPr="00914523" w14:paraId="23876031" w14:textId="77777777" w:rsidTr="00914523">
        <w:tc>
          <w:tcPr>
            <w:tcW w:w="1135" w:type="dxa"/>
          </w:tcPr>
          <w:p w14:paraId="2A2C6D05" w14:textId="77777777" w:rsidR="009567D8" w:rsidRPr="00914523" w:rsidRDefault="009567D8" w:rsidP="0091452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</w:tcPr>
          <w:p w14:paraId="055F1669" w14:textId="39A76319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BEB7976" w14:textId="4F3DBFB3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39F6A01" w14:textId="2A896A3A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15B25C71" w14:textId="1226C985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69117BD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748B2CF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B00807E" w14:textId="295CB90E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14:paraId="5D4E650C" w14:textId="5D04D18B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567D8" w:rsidRPr="00914523" w14:paraId="0F89BF1A" w14:textId="77777777" w:rsidTr="00914523">
        <w:tc>
          <w:tcPr>
            <w:tcW w:w="1135" w:type="dxa"/>
          </w:tcPr>
          <w:p w14:paraId="1B8201AF" w14:textId="77777777" w:rsidR="009567D8" w:rsidRPr="00914523" w:rsidRDefault="009567D8" w:rsidP="0091452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</w:tcPr>
          <w:p w14:paraId="65874DCB" w14:textId="1BC9C83A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2C05FEE" w14:textId="258F5216" w:rsidR="009567D8" w:rsidRPr="00914523" w:rsidRDefault="0017190D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92CF89C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4D4A7FFE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E1D0EE9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BD1E01A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D8F2F05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14:paraId="390BAA1C" w14:textId="77777777" w:rsidR="009567D8" w:rsidRPr="00914523" w:rsidRDefault="009567D8" w:rsidP="0091452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45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08BC8117" w14:textId="77777777" w:rsidR="00B01BCB" w:rsidRPr="00914523" w:rsidRDefault="00B01BCB" w:rsidP="00914523">
      <w:pPr>
        <w:spacing w:after="0" w:line="240" w:lineRule="auto"/>
        <w:rPr>
          <w:sz w:val="24"/>
          <w:szCs w:val="24"/>
        </w:rPr>
      </w:pPr>
    </w:p>
    <w:sectPr w:rsidR="00B01BCB" w:rsidRPr="00914523" w:rsidSect="00914523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66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CB"/>
    <w:rsid w:val="0017190D"/>
    <w:rsid w:val="005E45FF"/>
    <w:rsid w:val="00914523"/>
    <w:rsid w:val="00940DB6"/>
    <w:rsid w:val="009567D8"/>
    <w:rsid w:val="00B01BCB"/>
    <w:rsid w:val="00F456DC"/>
    <w:rsid w:val="00F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C994"/>
  <w15:docId w15:val="{67D2DE49-EE7E-4C2F-8B25-5B1E98D7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5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45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5E45F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9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9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67D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97-428B-8360-C898415D46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97-428B-8360-C898415D4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909632"/>
        <c:axId val="99911552"/>
        <c:axId val="0"/>
      </c:bar3DChart>
      <c:catAx>
        <c:axId val="9990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11552"/>
        <c:crosses val="autoZero"/>
        <c:auto val="1"/>
        <c:lblAlgn val="ctr"/>
        <c:lblOffset val="100"/>
        <c:noMultiLvlLbl val="0"/>
      </c:catAx>
      <c:valAx>
        <c:axId val="9991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0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2026-04-01T12:08:00Z</dcterms:created>
  <dcterms:modified xsi:type="dcterms:W3CDTF">2026-04-22T08:52:00Z</dcterms:modified>
</cp:coreProperties>
</file>