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DC2C85">
        <w:rPr>
          <w:b/>
          <w:bCs/>
          <w:color w:val="C00000"/>
          <w:bdr w:val="none" w:sz="0" w:space="0" w:color="auto" w:frame="1"/>
        </w:rPr>
        <w:t>Родители!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Научите детей нескольким важным </w:t>
      </w:r>
      <w:r w:rsidRPr="00DC2C85">
        <w:rPr>
          <w:b/>
          <w:bCs/>
          <w:color w:val="000000"/>
          <w:bdr w:val="none" w:sz="0" w:space="0" w:color="auto" w:frame="1"/>
        </w:rPr>
        <w:t>правилам поведения</w:t>
      </w:r>
      <w:r w:rsidRPr="00DC2C85">
        <w:rPr>
          <w:color w:val="000000"/>
          <w:bdr w:val="none" w:sz="0" w:space="0" w:color="auto" w:frame="1"/>
        </w:rPr>
        <w:t> на горке и сами строго соблюдайте требования безопасности: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1. Не съезжать с горки, пока не отошёл в сторону предыдущий спускающийся.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2. Не задерживаться внизу, когда съехал, а поскорее отползать или откатываться в сторону.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3. Не перебегать</w:t>
      </w:r>
      <w:r w:rsidR="00DC2C85" w:rsidRPr="00DC2C85">
        <w:rPr>
          <w:color w:val="000000"/>
          <w:bdr w:val="none" w:sz="0" w:space="0" w:color="auto" w:frame="1"/>
        </w:rPr>
        <w:t xml:space="preserve"> ледяную дорожку. Объясните ребенку, что переходить горку попере</w:t>
      </w:r>
      <w:r w:rsidRPr="00DC2C85">
        <w:rPr>
          <w:color w:val="000000"/>
          <w:bdr w:val="none" w:sz="0" w:space="0" w:color="auto" w:frame="1"/>
        </w:rPr>
        <w:t>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5. Во избежание травматизма нельзя кататься, стоя на ногах и на корточках.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6. Стараться не с</w:t>
      </w:r>
      <w:r w:rsidR="00DC2C85" w:rsidRPr="00DC2C85">
        <w:rPr>
          <w:color w:val="000000"/>
          <w:bdr w:val="none" w:sz="0" w:space="0" w:color="auto" w:frame="1"/>
        </w:rPr>
        <w:t>ъезжать спиной или головой впере</w:t>
      </w:r>
      <w:r w:rsidRPr="00DC2C85">
        <w:rPr>
          <w:color w:val="000000"/>
          <w:bdr w:val="none" w:sz="0" w:space="0" w:color="auto" w:frame="1"/>
        </w:rPr>
        <w:t>д (на животе), а всегда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смотреть впере</w:t>
      </w:r>
      <w:r w:rsidR="00093D81" w:rsidRPr="00DC2C85">
        <w:rPr>
          <w:color w:val="000000"/>
          <w:bdr w:val="none" w:sz="0" w:space="0" w:color="auto" w:frame="1"/>
        </w:rPr>
        <w:t>д,</w:t>
      </w:r>
      <w:r w:rsidRPr="00DC2C85">
        <w:rPr>
          <w:color w:val="000000"/>
          <w:bdr w:val="none" w:sz="0" w:space="0" w:color="auto" w:frame="1"/>
        </w:rPr>
        <w:t xml:space="preserve"> как при спуске, так и при подъе</w:t>
      </w:r>
      <w:r w:rsidR="00093D81" w:rsidRPr="00DC2C85">
        <w:rPr>
          <w:color w:val="000000"/>
          <w:bdr w:val="none" w:sz="0" w:space="0" w:color="auto" w:frame="1"/>
        </w:rPr>
        <w:t>ме.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8. Если мимо горки идет прохожий, подождать, пока он пройдет, и только тогда совершать спуск.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тюбинге – это один и из самых </w:t>
      </w:r>
      <w:proofErr w:type="spellStart"/>
      <w:r w:rsidRPr="00DC2C85">
        <w:rPr>
          <w:color w:val="000000"/>
          <w:bdr w:val="none" w:sz="0" w:space="0" w:color="auto" w:frame="1"/>
        </w:rPr>
        <w:t>травмоопасных</w:t>
      </w:r>
      <w:proofErr w:type="spellEnd"/>
      <w:r w:rsidRPr="00DC2C85">
        <w:rPr>
          <w:color w:val="000000"/>
          <w:bdr w:val="none" w:sz="0" w:space="0" w:color="auto" w:frame="1"/>
        </w:rPr>
        <w:t> 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 абсолютно неуправляемы и не оборудованы тормозным устройством.</w:t>
      </w:r>
    </w:p>
    <w:p w:rsidR="00093D81" w:rsidRPr="00DC2C85" w:rsidRDefault="00093D81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Это тот случай, когда здоровье и жизнь катающихся - дело самих катающихся.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Ч</w:t>
      </w:r>
      <w:r w:rsidR="00093D81" w:rsidRPr="00DC2C85">
        <w:rPr>
          <w:color w:val="000000"/>
          <w:bdr w:val="none" w:sz="0" w:space="0" w:color="auto" w:frame="1"/>
        </w:rPr>
        <w:t>тобы сделать свой отдых приятным, а спуск на «ватрушке» безопасным, необходимо: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-</w:t>
      </w:r>
      <w:r w:rsidR="00093D81" w:rsidRPr="00DC2C85">
        <w:rPr>
          <w:color w:val="000000"/>
          <w:bdr w:val="none" w:sz="0" w:space="0" w:color="auto" w:frame="1"/>
        </w:rPr>
        <w:t xml:space="preserve"> Кататься только на специально подготовленных трассах со снежной поверхностью.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-</w:t>
      </w:r>
      <w:r w:rsidR="00093D81" w:rsidRPr="00DC2C85">
        <w:rPr>
          <w:color w:val="000000"/>
          <w:bdr w:val="none" w:sz="0" w:space="0" w:color="auto" w:frame="1"/>
        </w:rPr>
        <w:t xml:space="preserve">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-</w:t>
      </w:r>
      <w:r w:rsidR="00093D81" w:rsidRPr="00DC2C85">
        <w:rPr>
          <w:color w:val="000000"/>
          <w:bdr w:val="none" w:sz="0" w:space="0" w:color="auto" w:frame="1"/>
        </w:rPr>
        <w:t xml:space="preserve"> Нельзя кататься с горок с трамплинами — при приземлении ватрушка сильно пружинит.</w:t>
      </w:r>
    </w:p>
    <w:p w:rsidR="00DC2C85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DC2C85">
        <w:rPr>
          <w:color w:val="000000"/>
          <w:bdr w:val="none" w:sz="0" w:space="0" w:color="auto" w:frame="1"/>
        </w:rPr>
        <w:t>-</w:t>
      </w:r>
      <w:r w:rsidR="00093D81" w:rsidRPr="00DC2C85">
        <w:rPr>
          <w:color w:val="000000"/>
          <w:bdr w:val="none" w:sz="0" w:space="0" w:color="auto" w:frame="1"/>
        </w:rPr>
        <w:t xml:space="preserve">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</w:rPr>
        <w:t>-</w:t>
      </w:r>
      <w:r w:rsidR="00093D81" w:rsidRPr="00DC2C85">
        <w:rPr>
          <w:color w:val="000000"/>
          <w:bdr w:val="none" w:sz="0" w:space="0" w:color="auto" w:frame="1"/>
        </w:rPr>
        <w:t xml:space="preserve">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-</w:t>
      </w:r>
      <w:r w:rsidR="00093D81" w:rsidRPr="00DC2C85">
        <w:rPr>
          <w:color w:val="000000"/>
          <w:bdr w:val="none" w:sz="0" w:space="0" w:color="auto" w:frame="1"/>
        </w:rPr>
        <w:t xml:space="preserve"> Не катайтесь на тюбинге в состоянии алкогольного опьянения.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-</w:t>
      </w:r>
      <w:r w:rsidR="00093D81" w:rsidRPr="00DC2C85">
        <w:rPr>
          <w:color w:val="000000"/>
          <w:bdr w:val="none" w:sz="0" w:space="0" w:color="auto" w:frame="1"/>
        </w:rPr>
        <w:t xml:space="preserve"> Кататься на санках-ватрушках следует сидя. Не пытайтесь кататься на «ватрушке» стоя или прыгая как на батуте.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-</w:t>
      </w:r>
      <w:r w:rsidR="00093D81" w:rsidRPr="00DC2C85">
        <w:rPr>
          <w:color w:val="000000"/>
          <w:bdr w:val="none" w:sz="0" w:space="0" w:color="auto" w:frame="1"/>
        </w:rPr>
        <w:t xml:space="preserve"> Нельзя кататься на тюбинге вдвоем с ребенком - невозможно контролировать ситуацию одной рукой удерживая ребенка, а другой, держась за ватрушку.</w:t>
      </w:r>
    </w:p>
    <w:p w:rsidR="00093D81" w:rsidRPr="00DC2C85" w:rsidRDefault="00DC2C85" w:rsidP="00DC2C85">
      <w:pPr>
        <w:pStyle w:val="a3"/>
        <w:shd w:val="clear" w:color="auto" w:fill="FFFFFF"/>
        <w:spacing w:before="0" w:beforeAutospacing="0" w:after="0" w:afterAutospacing="0" w:line="276" w:lineRule="auto"/>
        <w:ind w:left="-709" w:right="-284" w:firstLine="709"/>
        <w:jc w:val="both"/>
        <w:textAlignment w:val="baseline"/>
        <w:rPr>
          <w:color w:val="000000"/>
        </w:rPr>
      </w:pPr>
      <w:r w:rsidRPr="00DC2C85">
        <w:rPr>
          <w:color w:val="000000"/>
          <w:bdr w:val="none" w:sz="0" w:space="0" w:color="auto" w:frame="1"/>
        </w:rPr>
        <w:t>-</w:t>
      </w:r>
      <w:r>
        <w:rPr>
          <w:color w:val="000000"/>
          <w:bdr w:val="none" w:sz="0" w:space="0" w:color="auto" w:frame="1"/>
        </w:rPr>
        <w:t xml:space="preserve"> </w:t>
      </w:r>
      <w:r w:rsidR="00093D81" w:rsidRPr="00DC2C85">
        <w:rPr>
          <w:color w:val="000000"/>
          <w:bdr w:val="none" w:sz="0" w:space="0" w:color="auto" w:frame="1"/>
        </w:rPr>
        <w:t>Не привязывайте надувные санки к транспортным средствам: </w:t>
      </w:r>
      <w:proofErr w:type="spellStart"/>
      <w:r w:rsidR="00093D81" w:rsidRPr="00DC2C85">
        <w:rPr>
          <w:color w:val="000000"/>
          <w:bdr w:val="none" w:sz="0" w:space="0" w:color="auto" w:frame="1"/>
        </w:rPr>
        <w:t>снегокатам</w:t>
      </w:r>
      <w:proofErr w:type="spellEnd"/>
      <w:r w:rsidR="00093D81" w:rsidRPr="00DC2C85">
        <w:rPr>
          <w:color w:val="000000"/>
          <w:bdr w:val="none" w:sz="0" w:space="0" w:color="auto" w:frame="1"/>
        </w:rPr>
        <w:t>, </w:t>
      </w:r>
      <w:proofErr w:type="spellStart"/>
      <w:r w:rsidR="00093D81" w:rsidRPr="00DC2C85">
        <w:rPr>
          <w:color w:val="000000"/>
          <w:bdr w:val="none" w:sz="0" w:space="0" w:color="auto" w:frame="1"/>
        </w:rPr>
        <w:t>квадроциклам</w:t>
      </w:r>
      <w:proofErr w:type="spellEnd"/>
      <w:r w:rsidR="00093D81" w:rsidRPr="00DC2C85">
        <w:rPr>
          <w:color w:val="000000"/>
          <w:bdr w:val="none" w:sz="0" w:space="0" w:color="auto" w:frame="1"/>
        </w:rPr>
        <w:t>, автомобилям и т.д.</w:t>
      </w:r>
    </w:p>
    <w:p w:rsidR="00093D81" w:rsidRPr="00DC2C85" w:rsidRDefault="00093D81" w:rsidP="00DC2C85">
      <w:pPr>
        <w:pStyle w:val="a3"/>
        <w:shd w:val="clear" w:color="auto" w:fill="FFFFFF"/>
        <w:spacing w:before="384" w:beforeAutospacing="0" w:after="384" w:afterAutospacing="0" w:line="276" w:lineRule="auto"/>
        <w:jc w:val="center"/>
        <w:textAlignment w:val="baseline"/>
        <w:rPr>
          <w:color w:val="000000"/>
        </w:rPr>
      </w:pPr>
      <w:r w:rsidRPr="00DC2C85">
        <w:rPr>
          <w:b/>
          <w:bCs/>
          <w:bdr w:val="none" w:sz="0" w:space="0" w:color="auto" w:frame="1"/>
        </w:rPr>
        <w:t>Уважаемые родители!</w:t>
      </w:r>
      <w:r w:rsidR="00DC2C85" w:rsidRPr="00DC2C85">
        <w:rPr>
          <w:b/>
          <w:bCs/>
          <w:bdr w:val="none" w:sz="0" w:space="0" w:color="auto" w:frame="1"/>
        </w:rPr>
        <w:t xml:space="preserve"> </w:t>
      </w:r>
      <w:r w:rsidRPr="00DC2C85">
        <w:t> </w:t>
      </w:r>
      <w:r w:rsidRPr="00DC2C85">
        <w:rPr>
          <w:b/>
          <w:bCs/>
          <w:color w:val="000000"/>
          <w:bdr w:val="none" w:sz="0" w:space="0" w:color="auto" w:frame="1"/>
        </w:rPr>
        <w:t>Не оставляйте детей одних, без присмотра!</w:t>
      </w:r>
    </w:p>
    <w:p w:rsidR="00C50975" w:rsidRDefault="00093D81" w:rsidP="00DC2C85">
      <w:pPr>
        <w:pStyle w:val="a3"/>
        <w:shd w:val="clear" w:color="auto" w:fill="FFFFFF"/>
        <w:spacing w:before="384" w:beforeAutospacing="0" w:after="384" w:afterAutospacing="0" w:line="276" w:lineRule="auto"/>
        <w:jc w:val="center"/>
        <w:textAlignment w:val="baseline"/>
      </w:pPr>
      <w:r w:rsidRPr="00DC2C85">
        <w:rPr>
          <w:b/>
          <w:bCs/>
          <w:bdr w:val="none" w:sz="0" w:space="0" w:color="auto" w:frame="1"/>
        </w:rPr>
        <w:t>Соблюдайте неслож</w:t>
      </w:r>
      <w:r w:rsidR="00DC2C85">
        <w:rPr>
          <w:b/>
          <w:bCs/>
          <w:bdr w:val="none" w:sz="0" w:space="0" w:color="auto" w:frame="1"/>
        </w:rPr>
        <w:t>ные правила катания с горок, и В</w:t>
      </w:r>
      <w:r w:rsidRPr="00DC2C85">
        <w:rPr>
          <w:b/>
          <w:bCs/>
          <w:bdr w:val="none" w:sz="0" w:space="0" w:color="auto" w:frame="1"/>
        </w:rPr>
        <w:t>ы обезопасите себя и окружающих о</w:t>
      </w:r>
      <w:r w:rsidR="00DC2C85" w:rsidRPr="00DC2C85">
        <w:rPr>
          <w:b/>
          <w:bCs/>
          <w:bdr w:val="none" w:sz="0" w:space="0" w:color="auto" w:frame="1"/>
        </w:rPr>
        <w:t>т возможных травм и повреждений</w:t>
      </w:r>
      <w:r w:rsidR="00DC2C85">
        <w:rPr>
          <w:b/>
          <w:bCs/>
          <w:bdr w:val="none" w:sz="0" w:space="0" w:color="auto" w:frame="1"/>
        </w:rPr>
        <w:t>.</w:t>
      </w:r>
      <w:bookmarkStart w:id="0" w:name="_GoBack"/>
      <w:bookmarkEnd w:id="0"/>
    </w:p>
    <w:sectPr w:rsidR="00C50975" w:rsidSect="00DC2C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02"/>
    <w:rsid w:val="00093D81"/>
    <w:rsid w:val="00296802"/>
    <w:rsid w:val="00C50975"/>
    <w:rsid w:val="00D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1D2D"/>
  <w15:chartTrackingRefBased/>
  <w15:docId w15:val="{C75A3815-328C-4033-952F-8FBEF708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2023-12-18T12:50:00Z</dcterms:created>
  <dcterms:modified xsi:type="dcterms:W3CDTF">2023-12-19T11:51:00Z</dcterms:modified>
</cp:coreProperties>
</file>