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"/>
        <w:gridCol w:w="3625"/>
        <w:gridCol w:w="3334"/>
        <w:gridCol w:w="3335"/>
      </w:tblGrid>
      <w:tr w:rsidR="00C22D61" w:rsidTr="00B555DB">
        <w:tc>
          <w:tcPr>
            <w:tcW w:w="10301" w:type="dxa"/>
            <w:gridSpan w:val="4"/>
          </w:tcPr>
          <w:p w:rsidR="002C1BC6" w:rsidRPr="002C1BC6" w:rsidRDefault="00C22D61" w:rsidP="002C1BC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</w:rPr>
              <w:t xml:space="preserve">                       </w:t>
            </w:r>
            <w:r w:rsidR="002C1BC6" w:rsidRPr="002C1BC6">
              <w:rPr>
                <w:rFonts w:eastAsiaTheme="minorHAnsi"/>
                <w:lang w:eastAsia="en-US"/>
              </w:rPr>
              <w:t>Муниципальное автономное дошкольное образовательное учреждение</w:t>
            </w:r>
          </w:p>
          <w:p w:rsidR="002C1BC6" w:rsidRPr="002C1BC6" w:rsidRDefault="002C1BC6" w:rsidP="002C1BC6">
            <w:pPr>
              <w:jc w:val="center"/>
              <w:rPr>
                <w:rFonts w:eastAsiaTheme="minorHAnsi"/>
                <w:lang w:eastAsia="en-US"/>
              </w:rPr>
            </w:pPr>
            <w:r w:rsidRPr="002C1BC6">
              <w:rPr>
                <w:rFonts w:eastAsiaTheme="minorHAnsi"/>
                <w:lang w:eastAsia="en-US"/>
              </w:rPr>
              <w:t>«Детский сад № 70 комбинированного вида»</w:t>
            </w:r>
          </w:p>
          <w:p w:rsidR="00C22D61" w:rsidRDefault="00C22D61" w:rsidP="0033154E">
            <w:pPr>
              <w:tabs>
                <w:tab w:val="left" w:pos="9816"/>
              </w:tabs>
              <w:ind w:right="-533"/>
              <w:jc w:val="both"/>
            </w:pPr>
          </w:p>
        </w:tc>
      </w:tr>
      <w:tr w:rsidR="00C22D61" w:rsidTr="00B555DB">
        <w:trPr>
          <w:gridBefore w:val="1"/>
          <w:wBefore w:w="7" w:type="dxa"/>
        </w:trPr>
        <w:tc>
          <w:tcPr>
            <w:tcW w:w="3625" w:type="dxa"/>
            <w:hideMark/>
          </w:tcPr>
          <w:tbl>
            <w:tblPr>
              <w:tblpPr w:leftFromText="180" w:rightFromText="180" w:bottomFromText="160" w:vertAnchor="text" w:horzAnchor="margin" w:tblpY="45"/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0"/>
              <w:gridCol w:w="3118"/>
              <w:gridCol w:w="3119"/>
            </w:tblGrid>
            <w:tr w:rsidR="0033154E" w:rsidRPr="00837F64" w:rsidTr="00B805BA">
              <w:tc>
                <w:tcPr>
                  <w:tcW w:w="351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3154E" w:rsidRPr="0033154E" w:rsidRDefault="0033154E" w:rsidP="0033154E">
                  <w:pPr>
                    <w:pStyle w:val="a3"/>
                    <w:rPr>
                      <w:sz w:val="22"/>
                      <w:szCs w:val="22"/>
                    </w:rPr>
                  </w:pPr>
                  <w:r w:rsidRPr="0033154E">
                    <w:rPr>
                      <w:sz w:val="22"/>
                      <w:szCs w:val="22"/>
                    </w:rPr>
                    <w:t>Принято и утверждено:</w:t>
                  </w:r>
                </w:p>
                <w:p w:rsidR="0033154E" w:rsidRPr="0033154E" w:rsidRDefault="0033154E" w:rsidP="0033154E">
                  <w:pPr>
                    <w:pStyle w:val="a3"/>
                    <w:rPr>
                      <w:sz w:val="22"/>
                      <w:szCs w:val="22"/>
                    </w:rPr>
                  </w:pPr>
                  <w:r w:rsidRPr="0033154E">
                    <w:rPr>
                      <w:sz w:val="22"/>
                      <w:szCs w:val="22"/>
                    </w:rPr>
                    <w:t>на заседании Педагогического совета МАДОУ «Детский сад № 70»</w:t>
                  </w:r>
                </w:p>
                <w:p w:rsidR="0033154E" w:rsidRPr="0033154E" w:rsidRDefault="0033154E" w:rsidP="0033154E">
                  <w:pPr>
                    <w:pStyle w:val="a3"/>
                    <w:rPr>
                      <w:sz w:val="22"/>
                      <w:szCs w:val="22"/>
                    </w:rPr>
                  </w:pPr>
                  <w:r w:rsidRPr="0033154E">
                    <w:rPr>
                      <w:sz w:val="22"/>
                      <w:szCs w:val="22"/>
                    </w:rPr>
                    <w:t xml:space="preserve">протокол № 1 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33154E">
                    <w:rPr>
                      <w:sz w:val="22"/>
                      <w:szCs w:val="22"/>
                    </w:rPr>
                    <w:t>«  10  »  _августа___2022г.</w:t>
                  </w:r>
                  <w:r w:rsidRPr="00837F64">
                    <w:t xml:space="preserve"> 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3154E" w:rsidRPr="00837F64" w:rsidRDefault="0033154E" w:rsidP="0033154E">
                  <w:pPr>
                    <w:pStyle w:val="a3"/>
                  </w:pPr>
                  <w:r w:rsidRPr="00837F64">
                    <w:t xml:space="preserve">Согласовано: 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 xml:space="preserve">на заседании Совета 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>родителей МАДОУ «Детский сад № 70»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 xml:space="preserve">протокол № 1 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 xml:space="preserve">«  10 » _августа__2022г. 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3154E" w:rsidRPr="00837F64" w:rsidRDefault="0033154E" w:rsidP="0033154E">
                  <w:pPr>
                    <w:pStyle w:val="a3"/>
                  </w:pPr>
                  <w:r w:rsidRPr="00837F64">
                    <w:t>Утверждено: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 xml:space="preserve">приказом директора МАДОУ «Детский сад № 70» </w:t>
                  </w:r>
                </w:p>
                <w:p w:rsidR="0033154E" w:rsidRPr="00837F64" w:rsidRDefault="0033154E" w:rsidP="0033154E">
                  <w:pPr>
                    <w:pStyle w:val="a3"/>
                  </w:pPr>
                  <w:r w:rsidRPr="00837F64">
                    <w:t>№ 01-146/5_«10» _августа_ 2022г.</w:t>
                  </w:r>
                </w:p>
              </w:tc>
            </w:tr>
          </w:tbl>
          <w:p w:rsidR="00C22D61" w:rsidRDefault="00C22D61" w:rsidP="00B555DB">
            <w:pPr>
              <w:tabs>
                <w:tab w:val="left" w:pos="5880"/>
              </w:tabs>
              <w:rPr>
                <w:sz w:val="20"/>
                <w:szCs w:val="20"/>
              </w:rPr>
            </w:pPr>
          </w:p>
        </w:tc>
        <w:tc>
          <w:tcPr>
            <w:tcW w:w="3334" w:type="dxa"/>
          </w:tcPr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 xml:space="preserve">Согласовано: </w:t>
            </w:r>
          </w:p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 xml:space="preserve">на заседании Совета </w:t>
            </w:r>
          </w:p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>родителей МАДОУ «Детский сад № 70»</w:t>
            </w:r>
          </w:p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 xml:space="preserve">протокол № 1 </w:t>
            </w:r>
          </w:p>
          <w:p w:rsidR="00C22D61" w:rsidRDefault="0033154E" w:rsidP="0033154E">
            <w:pPr>
              <w:tabs>
                <w:tab w:val="left" w:pos="5880"/>
              </w:tabs>
              <w:ind w:hanging="19"/>
              <w:rPr>
                <w:sz w:val="20"/>
                <w:szCs w:val="20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 xml:space="preserve">«  10 » _августа__2022г. </w:t>
            </w:r>
          </w:p>
        </w:tc>
        <w:tc>
          <w:tcPr>
            <w:tcW w:w="3335" w:type="dxa"/>
            <w:hideMark/>
          </w:tcPr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>Утверждено:</w:t>
            </w:r>
          </w:p>
          <w:p w:rsidR="0033154E" w:rsidRPr="0033154E" w:rsidRDefault="0033154E" w:rsidP="0033154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 xml:space="preserve">приказом директора МАДОУ «Детский сад № 70» </w:t>
            </w:r>
          </w:p>
          <w:p w:rsidR="00C22D61" w:rsidRDefault="0033154E" w:rsidP="0033154E">
            <w:pPr>
              <w:tabs>
                <w:tab w:val="left" w:pos="7220"/>
              </w:tabs>
              <w:rPr>
                <w:sz w:val="20"/>
                <w:szCs w:val="20"/>
              </w:rPr>
            </w:pPr>
            <w:r w:rsidRPr="0033154E">
              <w:rPr>
                <w:rFonts w:eastAsiaTheme="minorHAnsi"/>
                <w:sz w:val="22"/>
                <w:szCs w:val="22"/>
                <w:lang w:eastAsia="en-US"/>
              </w:rPr>
              <w:t>№ 01-146/5_«10» _августа_ 2022г.</w:t>
            </w:r>
          </w:p>
        </w:tc>
      </w:tr>
    </w:tbl>
    <w:p w:rsidR="00C22D61" w:rsidRDefault="00C22D61" w:rsidP="00C22D61"/>
    <w:p w:rsidR="00C22D61" w:rsidRDefault="00C22D61" w:rsidP="00C22D61"/>
    <w:p w:rsidR="00C22D61" w:rsidRPr="00A06F7C" w:rsidRDefault="00C22D61" w:rsidP="00C22D61">
      <w:pPr>
        <w:pStyle w:val="a3"/>
        <w:jc w:val="center"/>
        <w:rPr>
          <w:b/>
          <w:sz w:val="28"/>
          <w:szCs w:val="28"/>
        </w:rPr>
      </w:pPr>
      <w:r w:rsidRPr="00A06F7C">
        <w:rPr>
          <w:b/>
          <w:sz w:val="28"/>
          <w:szCs w:val="28"/>
        </w:rPr>
        <w:t>Положение</w:t>
      </w:r>
    </w:p>
    <w:p w:rsidR="00316872" w:rsidRDefault="00C22D61" w:rsidP="00C22D6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контроля за выполнением </w:t>
      </w:r>
    </w:p>
    <w:p w:rsidR="00316872" w:rsidRDefault="00C22D61" w:rsidP="00C22D6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санитарно-гигиенических требований </w:t>
      </w:r>
    </w:p>
    <w:p w:rsidR="00C22D61" w:rsidRPr="00A06F7C" w:rsidRDefault="00316872" w:rsidP="00C22D6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</w:t>
      </w:r>
      <w:r w:rsidR="00C22D61" w:rsidRPr="00A06F7C">
        <w:rPr>
          <w:b/>
          <w:sz w:val="28"/>
          <w:szCs w:val="28"/>
        </w:rPr>
        <w:t>униципальном автономном дошкольном образовательном учреждении «Детский сад № 70 комбинированного вида»</w:t>
      </w:r>
    </w:p>
    <w:p w:rsidR="00C22D61" w:rsidRDefault="00C22D61"/>
    <w:p w:rsidR="00C22D61" w:rsidRPr="00C22D61" w:rsidRDefault="00C22D61" w:rsidP="00C22D61">
      <w:pPr>
        <w:jc w:val="both"/>
        <w:rPr>
          <w:b/>
          <w:sz w:val="28"/>
          <w:szCs w:val="28"/>
        </w:rPr>
      </w:pPr>
      <w:r w:rsidRPr="00C22D61">
        <w:rPr>
          <w:b/>
          <w:sz w:val="28"/>
          <w:szCs w:val="28"/>
        </w:rPr>
        <w:t xml:space="preserve">1. Общие положения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1.1. Настоящее Положение разработано в соответствии с законом РФ «Об образовании», Письмом Министерства образования РФ 10.09.1999г. № 22-06-874 «</w:t>
      </w:r>
      <w:r w:rsidR="00316872">
        <w:rPr>
          <w:sz w:val="28"/>
          <w:szCs w:val="28"/>
        </w:rPr>
        <w:t>Об обеспечении инспекционно</w:t>
      </w:r>
      <w:r w:rsidRPr="00C22D61">
        <w:rPr>
          <w:sz w:val="28"/>
          <w:szCs w:val="28"/>
        </w:rPr>
        <w:t>контрольной деятельности» от 07.02.2001 г. № 22-06-147 «о содержании и правовом обеспечении должностного контроля руководителей образовательных учреждений»,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Уставом и иными локальными актами М</w:t>
      </w:r>
      <w:r>
        <w:rPr>
          <w:sz w:val="28"/>
          <w:szCs w:val="28"/>
        </w:rPr>
        <w:t>А</w:t>
      </w:r>
      <w:r w:rsidRPr="00C22D61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70 комбинированного вида</w:t>
      </w:r>
      <w:r w:rsidRPr="00C22D61">
        <w:rPr>
          <w:sz w:val="28"/>
          <w:szCs w:val="28"/>
        </w:rPr>
        <w:t xml:space="preserve">».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1.2. Данное Положение предназначено для регулирования деятельности М</w:t>
      </w:r>
      <w:r>
        <w:rPr>
          <w:sz w:val="28"/>
          <w:szCs w:val="28"/>
        </w:rPr>
        <w:t>А</w:t>
      </w:r>
      <w:r w:rsidRPr="00C22D61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70 комбинированного вида</w:t>
      </w:r>
      <w:r w:rsidRPr="00C22D61">
        <w:rPr>
          <w:sz w:val="28"/>
          <w:szCs w:val="28"/>
        </w:rPr>
        <w:t>»</w:t>
      </w:r>
      <w:r>
        <w:rPr>
          <w:sz w:val="28"/>
          <w:szCs w:val="28"/>
        </w:rPr>
        <w:t xml:space="preserve"> и его филиалов</w:t>
      </w:r>
      <w:r w:rsidRPr="00C22D61">
        <w:rPr>
          <w:sz w:val="28"/>
          <w:szCs w:val="28"/>
        </w:rPr>
        <w:t xml:space="preserve"> (далее – </w:t>
      </w:r>
      <w:r w:rsidR="00316872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ДОУ) по контролю за санитарно-гигиеническим состоянием помещений </w:t>
      </w:r>
      <w:r w:rsidR="00316872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ДОУ. В нём определяются основные цели, задачи и регламент осуществления контроля.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1.3. Изменения и дополнения в настоящее Положение вносятся </w:t>
      </w:r>
      <w:r w:rsidR="00316872">
        <w:rPr>
          <w:sz w:val="28"/>
          <w:szCs w:val="28"/>
        </w:rPr>
        <w:t>директором МА</w:t>
      </w:r>
      <w:r w:rsidRPr="00C22D61">
        <w:rPr>
          <w:sz w:val="28"/>
          <w:szCs w:val="28"/>
        </w:rPr>
        <w:t xml:space="preserve">ДОУ. </w:t>
      </w:r>
    </w:p>
    <w:p w:rsidR="00C22D61" w:rsidRPr="00C22D61" w:rsidRDefault="00C22D61" w:rsidP="00C22D61">
      <w:pPr>
        <w:jc w:val="both"/>
        <w:rPr>
          <w:b/>
          <w:sz w:val="28"/>
          <w:szCs w:val="28"/>
        </w:rPr>
      </w:pPr>
      <w:r w:rsidRPr="00C22D61">
        <w:rPr>
          <w:b/>
          <w:sz w:val="28"/>
          <w:szCs w:val="28"/>
        </w:rPr>
        <w:t xml:space="preserve">2. Цели и задачи контроля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2.1. Основные цели деятельности по контролю за санитарно-гигиеническим состоянием помещений в </w:t>
      </w:r>
      <w:r w:rsidR="008B0D9D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ДОУ: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предупреждение возможных нарушений санитарных правил и норм сотрудниками </w:t>
      </w:r>
      <w:r w:rsidR="008B0D9D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-обеспечение объёмного контроля и оценки деятельности педагогического и обслуживающего персонала </w:t>
      </w:r>
      <w:r w:rsidR="008B0D9D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ДОУ, своевременного устранения выявленных нарушений.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2.2. Задачами контроля являются: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lastRenderedPageBreak/>
        <w:t xml:space="preserve">- выявление случаев нарушений санитарных правил и норм при проведении повседневной работы по созданию </w:t>
      </w:r>
      <w:proofErr w:type="spellStart"/>
      <w:r w:rsidRPr="00C22D61">
        <w:rPr>
          <w:sz w:val="28"/>
          <w:szCs w:val="28"/>
        </w:rPr>
        <w:t>здоровьесберегающей</w:t>
      </w:r>
      <w:proofErr w:type="spellEnd"/>
      <w:r w:rsidRPr="00C22D61">
        <w:rPr>
          <w:sz w:val="28"/>
          <w:szCs w:val="28"/>
        </w:rPr>
        <w:t xml:space="preserve"> среды для воспитанников </w:t>
      </w:r>
      <w:r w:rsidR="008B0D9D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содействие в устранении выявленных нарушений;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-ведение необходимой документации по итогам контроля;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доведение информации до администрации </w:t>
      </w:r>
      <w:r w:rsidR="0033154E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 о санитарно-гигиеническом состоянии помещений;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-выявление положительных и отрицательных тенденций в организации работы по созданию </w:t>
      </w:r>
      <w:proofErr w:type="spellStart"/>
      <w:r w:rsidRPr="00C22D61">
        <w:rPr>
          <w:sz w:val="28"/>
          <w:szCs w:val="28"/>
        </w:rPr>
        <w:t>здоровьесберегающей</w:t>
      </w:r>
      <w:proofErr w:type="spellEnd"/>
      <w:r w:rsidRPr="00C22D61">
        <w:rPr>
          <w:sz w:val="28"/>
          <w:szCs w:val="28"/>
        </w:rPr>
        <w:t xml:space="preserve"> среды и разработка на этой основе предложений по устранению недостатков. </w:t>
      </w:r>
    </w:p>
    <w:p w:rsidR="00C22D61" w:rsidRPr="00C22D61" w:rsidRDefault="00C22D61" w:rsidP="00C22D61">
      <w:pPr>
        <w:jc w:val="both"/>
        <w:rPr>
          <w:b/>
          <w:sz w:val="28"/>
          <w:szCs w:val="28"/>
        </w:rPr>
      </w:pPr>
      <w:r w:rsidRPr="00C22D61">
        <w:rPr>
          <w:b/>
          <w:sz w:val="28"/>
          <w:szCs w:val="28"/>
        </w:rPr>
        <w:t xml:space="preserve">3. Организация деятельности </w:t>
      </w:r>
    </w:p>
    <w:p w:rsidR="00C22D61" w:rsidRDefault="00C22D61" w:rsidP="00C22D61">
      <w:pPr>
        <w:jc w:val="both"/>
        <w:rPr>
          <w:sz w:val="28"/>
          <w:szCs w:val="28"/>
        </w:rPr>
      </w:pPr>
      <w:proofErr w:type="gramStart"/>
      <w:r w:rsidRPr="00C22D61">
        <w:rPr>
          <w:sz w:val="28"/>
          <w:szCs w:val="28"/>
        </w:rPr>
        <w:t>Каждый работник</w:t>
      </w:r>
      <w:proofErr w:type="gramEnd"/>
      <w:r w:rsidRPr="00C22D61">
        <w:rPr>
          <w:sz w:val="28"/>
          <w:szCs w:val="28"/>
        </w:rPr>
        <w:t xml:space="preserve"> осуществляющий функции контроля, отмечает выполнение в журнале учета мероприятий по осуществлению контроля.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3.1. Объектами контроля являются: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здание и сооружения, участок Учреждения;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помещения Учреждения;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оборудование и инвентарь;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технологические процессы;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рабочие места по оказанию услуг;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сырье и продукты питания;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готовая продукция;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образовательная деятельность с воспитанниками;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оздоровительные мероприятия;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прогулки и режимные моменты;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персонал Учреждения;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воспитанники Учреждения;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документация;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вода и питьевой режим;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 мебель и белье;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-дезинфицирующие и моющие средства;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-воздушно-тепловой режим.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3.2. Контроль осуществляется с использованием следующих методов: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-изучение документации; группах;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-обследование объекта;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-наблюдение за организацией производственного</w:t>
      </w:r>
      <w:r>
        <w:rPr>
          <w:sz w:val="28"/>
          <w:szCs w:val="28"/>
        </w:rPr>
        <w:t xml:space="preserve"> процесса и процесса питания в </w:t>
      </w:r>
      <w:r w:rsidRPr="00C22D61">
        <w:rPr>
          <w:sz w:val="28"/>
          <w:szCs w:val="28"/>
        </w:rPr>
        <w:t xml:space="preserve">беседа с персоналом;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-ревизия;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-инструментальный метод (с использованием контрольно-измерительных приборов) и иных правомерных методов, способствующих достижению цели контроля.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Контроль осуществляется в виде плановых или оперативных проверок. Плановые проверки осуществляются в соответствии с утвержденным заведующим планом - графиком на учебный год.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Нормирование и тематика контроля находятся в компетенции заведующего.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lastRenderedPageBreak/>
        <w:t>3.5.</w:t>
      </w:r>
      <w:r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Оперативные проверки проводятся с целью получения информации о ходе и результатах организации питания в Учреждении, за санитарно-гигиеническим состоянием помещений в Учреждении.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3.6.</w:t>
      </w:r>
      <w:r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3.7.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заведующего. К участию в работе комиссий, в качестве наблюдателей, могут привлекаться члены Педагогического совета, родительского комитета, младший обслуживающий персонал. Лица, осуществляющие контроль на пищеблоке должны быть здоровыми, прошедшие медицинский осмотр в соответствии с действующими приказами и инструкциями.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3.8. Основаниями для проведения внепланового контроля являются: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-приказ по </w:t>
      </w:r>
      <w:r w:rsidR="0033154E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ДОУ;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-обращение родителей (законных представителей) и сотрудников по поводу нарушения. </w:t>
      </w:r>
    </w:p>
    <w:p w:rsid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3.8. Перечень должностных лиц, на которых возложены функции по осуществлению контроля </w:t>
      </w:r>
    </w:p>
    <w:p w:rsidR="00C22D61" w:rsidRDefault="00C22D61" w:rsidP="00C22D61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6230"/>
      </w:tblGrid>
      <w:tr w:rsidR="00C22D61" w:rsidTr="004154B1">
        <w:tc>
          <w:tcPr>
            <w:tcW w:w="3115" w:type="dxa"/>
          </w:tcPr>
          <w:p w:rsidR="00C22D61" w:rsidRDefault="00C22D61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Занимая должность</w:t>
            </w:r>
          </w:p>
        </w:tc>
        <w:tc>
          <w:tcPr>
            <w:tcW w:w="6230" w:type="dxa"/>
          </w:tcPr>
          <w:p w:rsidR="00C22D61" w:rsidRDefault="00C22D61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Раздел работ по осуществлению контроля</w:t>
            </w:r>
          </w:p>
        </w:tc>
      </w:tr>
      <w:tr w:rsidR="00C22D61" w:rsidTr="008C6006">
        <w:tc>
          <w:tcPr>
            <w:tcW w:w="3115" w:type="dxa"/>
          </w:tcPr>
          <w:p w:rsidR="00C22D61" w:rsidRDefault="0033154E" w:rsidP="00C22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6230" w:type="dxa"/>
          </w:tcPr>
          <w:p w:rsidR="00C22D61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Отвечает за осуществление контроля за соблюдением санитарных правил, методов и методик контроля, за организацию профессиональной подготовки и аттестации должностных лиц и работников ДОУ.</w:t>
            </w:r>
          </w:p>
        </w:tc>
      </w:tr>
      <w:tr w:rsidR="00C22D61" w:rsidTr="00E35BA1">
        <w:tc>
          <w:tcPr>
            <w:tcW w:w="3115" w:type="dxa"/>
          </w:tcPr>
          <w:p w:rsidR="0033154E" w:rsidRDefault="0033154E" w:rsidP="003168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6230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Отвечает за: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-наличие чистящих, моющих и дезинфицирующих средств,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-исправность освещения,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 -систем теплоснабжения и водоснабжения,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-вентиляции, канализации,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-сантехнического оборудования,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-электрооборудования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-качество и ассортимент поступающих продуктов, -условия, соблюдение норм и сроков хранения продуктов,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Ведет журналы: аварийных ситуаций, учета скоропортящихся продуктов, журнал проведения инструктажей с младшим обслуживающим персоналом, накопительные ведомости. </w:t>
            </w:r>
          </w:p>
          <w:p w:rsidR="00C22D61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Отвечает за: санитарно-гигиеническое состояние складских и подсобных помещений для хранения продуктов питания.</w:t>
            </w:r>
          </w:p>
        </w:tc>
      </w:tr>
      <w:tr w:rsidR="00C22D61" w:rsidTr="00CF7A65">
        <w:tc>
          <w:tcPr>
            <w:tcW w:w="3115" w:type="dxa"/>
          </w:tcPr>
          <w:p w:rsidR="00C22D61" w:rsidRDefault="00316872" w:rsidP="00C22D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Заместитель директора, фельдшер</w:t>
            </w:r>
          </w:p>
        </w:tc>
        <w:tc>
          <w:tcPr>
            <w:tcW w:w="6230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Отвечает за: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-здоровье воспитанников,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-обеспечение организации оздоровительных мероприятий,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-соблюдение режима дня,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-правильное проведение физкультурных занятий, -гимнастик, прогулок;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-мероприятия по профилактике травматизма и отравлений,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-организацию медицинских осмотров работников. Контролирует: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-правильное приготовление пищи,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-питьевой режим,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-санитарное состояние всех помещений и участк</w:t>
            </w:r>
            <w:r w:rsidR="0033154E">
              <w:rPr>
                <w:sz w:val="28"/>
                <w:szCs w:val="28"/>
              </w:rPr>
              <w:t>ов</w:t>
            </w:r>
            <w:r w:rsidRPr="00C22D61">
              <w:rPr>
                <w:sz w:val="28"/>
                <w:szCs w:val="28"/>
              </w:rPr>
              <w:t xml:space="preserve"> </w:t>
            </w:r>
            <w:r w:rsidR="0033154E">
              <w:rPr>
                <w:sz w:val="28"/>
                <w:szCs w:val="28"/>
              </w:rPr>
              <w:t>МА</w:t>
            </w:r>
            <w:r w:rsidRPr="00C22D61">
              <w:rPr>
                <w:sz w:val="28"/>
                <w:szCs w:val="28"/>
              </w:rPr>
              <w:t xml:space="preserve">ДОУ,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-утренний фильтр детей, проводимый воспитателем,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-соблюдение норм выхода порций,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-наличие сертификатов, санитарно-эпидемиологических заключений, личных медицинских книжек.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Ведет учет и отчетность с осуществлением контроля: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-журнал бракеража скоропортящихся продуктов, -журнал бракеража готовой продукции,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-журнал осмотра работников пищеблока на гнойничковые заболевания,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-журнал медицинского осмотра сотрудников,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-журнал регистрации инфекционных и паразитарных заболеваний, </w:t>
            </w:r>
          </w:p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-журнал наблюдения за контактными детьми, </w:t>
            </w:r>
          </w:p>
          <w:p w:rsidR="00C22D61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-журнал регистрации осмотра детей на педикулез и другие.</w:t>
            </w:r>
          </w:p>
        </w:tc>
      </w:tr>
    </w:tbl>
    <w:p w:rsidR="008234FE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3.9. Мероприятия по осуществлению контроля соблюдения санитарных правил, гигиенических и санитарных норм.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234FE" w:rsidTr="008234FE">
        <w:tc>
          <w:tcPr>
            <w:tcW w:w="704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15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Кратность проведения</w:t>
            </w:r>
          </w:p>
        </w:tc>
      </w:tr>
      <w:tr w:rsidR="008234FE" w:rsidTr="008234FE">
        <w:tc>
          <w:tcPr>
            <w:tcW w:w="704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проведения периодического флюорографического осмотра сотрудников</w:t>
            </w:r>
          </w:p>
        </w:tc>
        <w:tc>
          <w:tcPr>
            <w:tcW w:w="3115" w:type="dxa"/>
          </w:tcPr>
          <w:p w:rsidR="008234FE" w:rsidRDefault="008234FE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При поступлении, в дальнейшем 1 раз в год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проведения медицинских осмотров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При поступлении, в дальнейшем 1 раз в год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санитарно-технического и гигиенического содержания помещений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Ежедневно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за санитарно-эпидемиологическим режимом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Ежедневно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 xml:space="preserve">Контроль проведения </w:t>
            </w:r>
            <w:proofErr w:type="spellStart"/>
            <w:r w:rsidRPr="00C22D61">
              <w:rPr>
                <w:sz w:val="28"/>
                <w:szCs w:val="28"/>
              </w:rPr>
              <w:t>дератизационных</w:t>
            </w:r>
            <w:proofErr w:type="spellEnd"/>
            <w:r w:rsidRPr="00C22D61">
              <w:rPr>
                <w:sz w:val="28"/>
                <w:szCs w:val="28"/>
              </w:rPr>
              <w:t>, дезинфекционных мероприятий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1 раза в квартал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санитарно-технического и гигиенического содержания прогулочных участков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Ежедневно</w:t>
            </w:r>
          </w:p>
        </w:tc>
      </w:tr>
      <w:tr w:rsidR="008234FE" w:rsidTr="008234FE">
        <w:tc>
          <w:tcPr>
            <w:tcW w:w="704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Контроль за питанием</w:t>
            </w:r>
          </w:p>
        </w:tc>
        <w:tc>
          <w:tcPr>
            <w:tcW w:w="3115" w:type="dxa"/>
          </w:tcPr>
          <w:p w:rsidR="008234FE" w:rsidRDefault="000B29EC" w:rsidP="00C22D61">
            <w:pPr>
              <w:jc w:val="both"/>
              <w:rPr>
                <w:sz w:val="28"/>
                <w:szCs w:val="28"/>
              </w:rPr>
            </w:pPr>
            <w:r w:rsidRPr="00C22D61">
              <w:rPr>
                <w:sz w:val="28"/>
                <w:szCs w:val="28"/>
              </w:rPr>
              <w:t>Ежедневно</w:t>
            </w:r>
          </w:p>
        </w:tc>
      </w:tr>
    </w:tbl>
    <w:p w:rsidR="008234FE" w:rsidRDefault="008234FE" w:rsidP="00C22D61">
      <w:pPr>
        <w:jc w:val="both"/>
        <w:rPr>
          <w:sz w:val="28"/>
          <w:szCs w:val="28"/>
        </w:rPr>
      </w:pPr>
    </w:p>
    <w:p w:rsidR="000B29EC" w:rsidRPr="000B29EC" w:rsidRDefault="00C22D61" w:rsidP="00C22D61">
      <w:pPr>
        <w:jc w:val="both"/>
        <w:rPr>
          <w:b/>
          <w:sz w:val="28"/>
          <w:szCs w:val="28"/>
        </w:rPr>
      </w:pPr>
      <w:r w:rsidRPr="000B29EC">
        <w:rPr>
          <w:b/>
          <w:sz w:val="28"/>
          <w:szCs w:val="28"/>
        </w:rPr>
        <w:t>4. Обязанности руководителя по осуществлению контроля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 4.1. Руководитель </w:t>
      </w:r>
      <w:r w:rsidR="00923B55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 при выявлении нарушений санитарных правил на объекте контроля принимает меры, направленные на устранение выявленных нарушений и недопущение их возникновения: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-приостановить либо прекратить деятельность или работу отдельных объектов, эксплуатацию, выполнение отдельных видов работ и оказание услуг;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 -информировать службу </w:t>
      </w:r>
      <w:proofErr w:type="spellStart"/>
      <w:r w:rsidRPr="00C22D61">
        <w:rPr>
          <w:sz w:val="28"/>
          <w:szCs w:val="28"/>
        </w:rPr>
        <w:t>Роспотребнадзора</w:t>
      </w:r>
      <w:proofErr w:type="spellEnd"/>
      <w:r w:rsidRPr="00C22D61">
        <w:rPr>
          <w:sz w:val="28"/>
          <w:szCs w:val="28"/>
        </w:rPr>
        <w:t xml:space="preserve"> о мерах, принятых по устранению нарушений санитарных правил;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-принять другие меры, предусмотренные действующим законодательством.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0B29EC">
        <w:rPr>
          <w:b/>
          <w:sz w:val="28"/>
          <w:szCs w:val="28"/>
        </w:rPr>
        <w:t>5. Обязанности лиц, осуществляющих контроль</w:t>
      </w:r>
      <w:r w:rsidRPr="00C22D61">
        <w:rPr>
          <w:sz w:val="28"/>
          <w:szCs w:val="28"/>
        </w:rPr>
        <w:t xml:space="preserve">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Ответственные лица по осуществлению мероприятий контроля обязаны: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5.1.</w:t>
      </w:r>
      <w:r w:rsidR="000B29EC"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Своевременно осуществлять контроль и вести соответствующие журналы, закрепленные за каждым лицом, осуществляющим контроль.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5.3. Информировать </w:t>
      </w:r>
      <w:r w:rsidR="00316872">
        <w:rPr>
          <w:sz w:val="28"/>
          <w:szCs w:val="28"/>
        </w:rPr>
        <w:t>директора</w:t>
      </w:r>
      <w:r w:rsidRPr="00C22D61">
        <w:rPr>
          <w:sz w:val="28"/>
          <w:szCs w:val="28"/>
        </w:rPr>
        <w:t xml:space="preserve"> </w:t>
      </w:r>
      <w:r w:rsidR="00316872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 обо всех выявленных нарушениях, представляющих опасность для жизни и здоровья воспитанников и сотрудников </w:t>
      </w:r>
      <w:r w:rsidR="00316872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ДОУ. </w:t>
      </w:r>
    </w:p>
    <w:p w:rsidR="000B29EC" w:rsidRPr="000B29EC" w:rsidRDefault="00C22D61" w:rsidP="00C22D61">
      <w:pPr>
        <w:jc w:val="both"/>
        <w:rPr>
          <w:b/>
          <w:sz w:val="28"/>
          <w:szCs w:val="28"/>
        </w:rPr>
      </w:pPr>
      <w:r w:rsidRPr="000B29EC">
        <w:rPr>
          <w:b/>
          <w:sz w:val="28"/>
          <w:szCs w:val="28"/>
        </w:rPr>
        <w:t xml:space="preserve">6. Права лиц, осуществляющих контроль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6.1.</w:t>
      </w:r>
      <w:r w:rsidR="000B29EC"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Требовать от руководителя </w:t>
      </w:r>
      <w:r w:rsidR="00923B55">
        <w:rPr>
          <w:sz w:val="28"/>
          <w:szCs w:val="28"/>
        </w:rPr>
        <w:t>МА</w:t>
      </w:r>
      <w:r w:rsidRPr="00C22D61">
        <w:rPr>
          <w:sz w:val="28"/>
          <w:szCs w:val="28"/>
        </w:rPr>
        <w:t>ДОУ своевременного устранения нарушений, выявленных</w:t>
      </w:r>
      <w:r w:rsidR="000B29EC"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в ходе осуществления контроля.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6.2.</w:t>
      </w:r>
      <w:r w:rsidR="000B29EC"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Вносить предложения по улучшению условий труда сотрудников и организации образовательного процесса с воспитанниками </w:t>
      </w:r>
      <w:r w:rsidR="00923B55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ДОУ.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6.3.</w:t>
      </w:r>
      <w:r w:rsidR="000B29EC">
        <w:rPr>
          <w:sz w:val="28"/>
          <w:szCs w:val="28"/>
        </w:rPr>
        <w:t xml:space="preserve"> </w:t>
      </w:r>
      <w:r w:rsidRPr="00C22D61">
        <w:rPr>
          <w:sz w:val="28"/>
          <w:szCs w:val="28"/>
        </w:rPr>
        <w:t xml:space="preserve">Заслушивать и получать информацию </w:t>
      </w:r>
      <w:r w:rsidR="00316872">
        <w:rPr>
          <w:sz w:val="28"/>
          <w:szCs w:val="28"/>
        </w:rPr>
        <w:t>директора</w:t>
      </w:r>
      <w:r w:rsidRPr="00C22D61">
        <w:rPr>
          <w:sz w:val="28"/>
          <w:szCs w:val="28"/>
        </w:rPr>
        <w:t xml:space="preserve"> по обеспечению безопасности воспитанников и сотрудников </w:t>
      </w:r>
      <w:r w:rsidR="00923B55">
        <w:rPr>
          <w:sz w:val="28"/>
          <w:szCs w:val="28"/>
        </w:rPr>
        <w:t>МА</w:t>
      </w:r>
      <w:r w:rsidRPr="00C22D61">
        <w:rPr>
          <w:sz w:val="28"/>
          <w:szCs w:val="28"/>
        </w:rPr>
        <w:t xml:space="preserve">ДОУ, по улучшению условий выполнения санитарных норм и правил, санитарно-противоэпидемиологических (профилактических) мероприятий. </w:t>
      </w:r>
      <w:r w:rsidRPr="000B29EC">
        <w:rPr>
          <w:b/>
          <w:sz w:val="28"/>
          <w:szCs w:val="28"/>
        </w:rPr>
        <w:t>7.Документация</w:t>
      </w:r>
      <w:r w:rsidRPr="00C22D61">
        <w:rPr>
          <w:sz w:val="28"/>
          <w:szCs w:val="28"/>
        </w:rPr>
        <w:t xml:space="preserve"> </w:t>
      </w:r>
    </w:p>
    <w:p w:rsidR="000B29EC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 xml:space="preserve">7.1. Перечень мероприятий по контролю. </w:t>
      </w:r>
    </w:p>
    <w:p w:rsidR="00D24C4A" w:rsidRPr="00C22D61" w:rsidRDefault="00C22D61" w:rsidP="00C22D61">
      <w:pPr>
        <w:jc w:val="both"/>
        <w:rPr>
          <w:sz w:val="28"/>
          <w:szCs w:val="28"/>
        </w:rPr>
      </w:pPr>
      <w:r w:rsidRPr="00C22D61">
        <w:rPr>
          <w:sz w:val="28"/>
          <w:szCs w:val="28"/>
        </w:rPr>
        <w:t>7.2. Журнал по осуществлению мероприятий производственного контроля. 7.3. Отчеты, справки о деятельности.</w:t>
      </w:r>
      <w:bookmarkStart w:id="0" w:name="_GoBack"/>
      <w:bookmarkEnd w:id="0"/>
    </w:p>
    <w:sectPr w:rsidR="00D24C4A" w:rsidRPr="00C22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61"/>
    <w:rsid w:val="000B29EC"/>
    <w:rsid w:val="002C1BC6"/>
    <w:rsid w:val="00316872"/>
    <w:rsid w:val="0033154E"/>
    <w:rsid w:val="008234FE"/>
    <w:rsid w:val="008B0D9D"/>
    <w:rsid w:val="00923B55"/>
    <w:rsid w:val="00C22D61"/>
    <w:rsid w:val="00D2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A69A"/>
  <w15:chartTrackingRefBased/>
  <w15:docId w15:val="{8E150AC0-FBF6-4AA5-9EF5-D534D96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22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2023-11-22T16:27:00Z</dcterms:created>
  <dcterms:modified xsi:type="dcterms:W3CDTF">2023-12-07T18:00:00Z</dcterms:modified>
</cp:coreProperties>
</file>