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D65AE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Утверждаю:</w:t>
      </w:r>
    </w:p>
    <w:p w14:paraId="1DF27CDC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Ректор</w:t>
      </w:r>
    </w:p>
    <w:p w14:paraId="7AACC3AF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ГАОУ ДПО СО «ИРО»</w:t>
      </w:r>
    </w:p>
    <w:p w14:paraId="50DC0084" w14:textId="77777777" w:rsidR="00C3347C" w:rsidRPr="004968F3" w:rsidRDefault="00C3347C" w:rsidP="00C3347C">
      <w:pPr>
        <w:pStyle w:val="ac"/>
        <w:keepNext/>
        <w:widowControl w:val="0"/>
        <w:ind w:firstLine="11482"/>
        <w:rPr>
          <w:rFonts w:ascii="Times New Roman" w:hAnsi="Times New Roman"/>
          <w:sz w:val="24"/>
          <w:szCs w:val="26"/>
        </w:rPr>
      </w:pPr>
      <w:r w:rsidRPr="004968F3">
        <w:rPr>
          <w:rFonts w:ascii="Times New Roman" w:hAnsi="Times New Roman"/>
          <w:sz w:val="24"/>
          <w:szCs w:val="26"/>
        </w:rPr>
        <w:t>____________ С.Ю. Тренихина</w:t>
      </w:r>
    </w:p>
    <w:p w14:paraId="38CFA197" w14:textId="27CE241F" w:rsidR="00C3347C" w:rsidRPr="00FD739E" w:rsidRDefault="00C3347C" w:rsidP="00FD739E">
      <w:pPr>
        <w:spacing w:line="276" w:lineRule="auto"/>
        <w:ind w:firstLine="11482"/>
        <w:rPr>
          <w:szCs w:val="26"/>
        </w:rPr>
      </w:pPr>
      <w:r>
        <w:rPr>
          <w:szCs w:val="26"/>
        </w:rPr>
        <w:t>«__» _______________2023</w:t>
      </w:r>
      <w:r w:rsidRPr="004968F3">
        <w:rPr>
          <w:szCs w:val="26"/>
        </w:rPr>
        <w:t xml:space="preserve"> г.</w:t>
      </w:r>
    </w:p>
    <w:p w14:paraId="1076DF45" w14:textId="77777777" w:rsidR="00C3347C" w:rsidRPr="00AB7334" w:rsidRDefault="00C3347C" w:rsidP="00C3347C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ПРОГРАММА</w:t>
      </w:r>
    </w:p>
    <w:p w14:paraId="57B4E438" w14:textId="77777777" w:rsidR="00C3347C" w:rsidRDefault="00C3347C" w:rsidP="00C3347C">
      <w:pPr>
        <w:spacing w:line="276" w:lineRule="auto"/>
        <w:jc w:val="center"/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практикума в рамках деятельности региональной инновационной площадки Свердловской области  </w:t>
      </w:r>
    </w:p>
    <w:p w14:paraId="51A41494" w14:textId="77777777" w:rsidR="00C3347C" w:rsidRPr="00AC1CD8" w:rsidRDefault="00C3347C" w:rsidP="00C3347C">
      <w:pPr>
        <w:jc w:val="center"/>
        <w:rPr>
          <w:rFonts w:eastAsia="Calibri"/>
          <w:b/>
          <w:noProof/>
          <w:lang w:eastAsia="en-US"/>
        </w:rPr>
      </w:pPr>
      <w:r w:rsidRPr="00876950">
        <w:rPr>
          <w:rFonts w:eastAsia="Calibri"/>
          <w:b/>
          <w:noProof/>
          <w:lang w:eastAsia="en-US"/>
        </w:rPr>
        <w:t xml:space="preserve">по направлению </w:t>
      </w:r>
      <w:r w:rsidRPr="00AC1CD8">
        <w:rPr>
          <w:rFonts w:eastAsia="Calibri"/>
          <w:b/>
          <w:noProof/>
          <w:lang w:eastAsia="en-US"/>
        </w:rPr>
        <w:t>«</w:t>
      </w:r>
      <w:r w:rsidRPr="00AC1CD8">
        <w:rPr>
          <w:b/>
        </w:rPr>
        <w:t>Новые формы и практики воспитания и социализации, обеспечивающие устойчивое развитие личности обучающегося</w:t>
      </w:r>
      <w:r w:rsidRPr="00AC1CD8">
        <w:rPr>
          <w:rFonts w:eastAsia="Calibri"/>
          <w:b/>
          <w:noProof/>
          <w:lang w:eastAsia="en-US"/>
        </w:rPr>
        <w:t xml:space="preserve">»  </w:t>
      </w:r>
    </w:p>
    <w:p w14:paraId="5372967E" w14:textId="77777777" w:rsidR="00876950" w:rsidRDefault="00876950" w:rsidP="00876950">
      <w:pPr>
        <w:rPr>
          <w:rFonts w:eastAsia="Calibri"/>
          <w:b/>
          <w:noProof/>
          <w:lang w:eastAsia="en-US"/>
        </w:rPr>
      </w:pPr>
    </w:p>
    <w:p w14:paraId="6E0450EA" w14:textId="57F731EC" w:rsidR="006A02D8" w:rsidRPr="00FD739E" w:rsidRDefault="006A02D8" w:rsidP="00FD739E">
      <w:pPr>
        <w:rPr>
          <w:rFonts w:eastAsia="Calibri"/>
          <w:noProof/>
          <w:lang w:eastAsia="en-US"/>
        </w:rPr>
      </w:pPr>
      <w:r>
        <w:rPr>
          <w:rFonts w:eastAsia="Calibri"/>
          <w:b/>
          <w:noProof/>
          <w:lang w:eastAsia="en-US"/>
        </w:rPr>
        <w:t>Тема стажировки:</w:t>
      </w:r>
      <w:r w:rsidR="00FD739E" w:rsidRPr="00FD739E">
        <w:rPr>
          <w:b/>
          <w:sz w:val="28"/>
          <w:szCs w:val="28"/>
          <w:shd w:val="clear" w:color="auto" w:fill="FFFFFF"/>
        </w:rPr>
        <w:t xml:space="preserve"> </w:t>
      </w:r>
      <w:r w:rsidR="00FD739E" w:rsidRPr="00FD739E">
        <w:rPr>
          <w:rFonts w:eastAsia="Calibri"/>
          <w:noProof/>
          <w:lang w:eastAsia="en-US"/>
        </w:rPr>
        <w:t>«</w:t>
      </w:r>
      <w:r w:rsidR="00FD739E" w:rsidRPr="00FD739E">
        <w:rPr>
          <w:rFonts w:eastAsia="Calibri"/>
          <w:noProof/>
          <w:lang w:eastAsia="en-US"/>
        </w:rPr>
        <w:t>Культурные практики</w:t>
      </w:r>
      <w:r w:rsidR="00FD739E" w:rsidRPr="00FD739E">
        <w:rPr>
          <w:rFonts w:eastAsia="Calibri"/>
          <w:noProof/>
          <w:lang w:eastAsia="en-US"/>
        </w:rPr>
        <w:t xml:space="preserve"> </w:t>
      </w:r>
      <w:r w:rsidR="00FD739E" w:rsidRPr="00FD739E">
        <w:rPr>
          <w:rFonts w:eastAsia="Calibri"/>
          <w:noProof/>
          <w:lang w:eastAsia="en-US"/>
        </w:rPr>
        <w:t>патриотического направления воспитания дошкольников в ДОО</w:t>
      </w:r>
      <w:r w:rsidR="00FD739E" w:rsidRPr="00FD739E">
        <w:rPr>
          <w:rFonts w:eastAsia="Calibri"/>
          <w:noProof/>
          <w:lang w:eastAsia="en-US"/>
        </w:rPr>
        <w:t>»</w:t>
      </w:r>
      <w:r w:rsidR="000424E0" w:rsidRPr="00FD739E">
        <w:rPr>
          <w:rFonts w:eastAsia="Calibri"/>
          <w:noProof/>
          <w:lang w:eastAsia="en-US"/>
        </w:rPr>
        <w:t xml:space="preserve"> </w:t>
      </w:r>
    </w:p>
    <w:p w14:paraId="36A1057D" w14:textId="2FC578EE" w:rsidR="00126F32" w:rsidRPr="00FD739E" w:rsidRDefault="00126F32" w:rsidP="00495939">
      <w:pPr>
        <w:rPr>
          <w:rFonts w:eastAsia="Calibri"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База проведения (образовательная организация) </w:t>
      </w:r>
      <w:r w:rsidR="00FD739E" w:rsidRPr="00FD739E">
        <w:rPr>
          <w:rFonts w:eastAsia="Calibri"/>
          <w:noProof/>
          <w:lang w:eastAsia="en-US"/>
        </w:rPr>
        <w:t>Муниципальное автономное дошкольное образовательное учреждение «Детский сад № 70 комбинированного вида», ГО Первоуральск</w:t>
      </w:r>
    </w:p>
    <w:p w14:paraId="5A5C5637" w14:textId="5B3BE5F5" w:rsidR="006A02D8" w:rsidRDefault="006A02D8" w:rsidP="00495939">
      <w:pPr>
        <w:rPr>
          <w:rFonts w:eastAsia="Calibri"/>
          <w:b/>
          <w:noProof/>
          <w:lang w:eastAsia="en-US"/>
        </w:rPr>
      </w:pPr>
      <w:r>
        <w:rPr>
          <w:rFonts w:eastAsia="Calibri"/>
          <w:b/>
          <w:noProof/>
          <w:lang w:eastAsia="en-US"/>
        </w:rPr>
        <w:t xml:space="preserve">Форма проведения : </w:t>
      </w:r>
      <w:r w:rsidR="00FD739E" w:rsidRPr="00FD739E">
        <w:rPr>
          <w:rFonts w:eastAsia="Calibri"/>
          <w:noProof/>
          <w:lang w:eastAsia="en-US"/>
        </w:rPr>
        <w:t>дистанционно</w:t>
      </w:r>
      <w:r w:rsidR="00734E3D">
        <w:rPr>
          <w:rFonts w:eastAsia="Calibri"/>
          <w:b/>
          <w:noProof/>
          <w:u w:val="single"/>
          <w:lang w:eastAsia="en-US"/>
        </w:rPr>
        <w:t xml:space="preserve"> </w:t>
      </w:r>
    </w:p>
    <w:p w14:paraId="2364529A" w14:textId="0686B83E" w:rsidR="006A02D8" w:rsidRDefault="00AB7334" w:rsidP="00AB7334">
      <w:pPr>
        <w:rPr>
          <w:rFonts w:eastAsia="Calibri"/>
          <w:noProof/>
          <w:lang w:eastAsia="en-US"/>
        </w:rPr>
      </w:pPr>
      <w:r w:rsidRPr="00AB7334">
        <w:rPr>
          <w:rFonts w:eastAsia="Calibri"/>
          <w:b/>
          <w:noProof/>
          <w:lang w:eastAsia="en-US"/>
        </w:rPr>
        <w:t>Время проведения:</w:t>
      </w:r>
      <w:r w:rsidR="00D725A9">
        <w:rPr>
          <w:rFonts w:eastAsia="Calibri"/>
          <w:b/>
          <w:noProof/>
          <w:lang w:eastAsia="en-US"/>
        </w:rPr>
        <w:t xml:space="preserve"> </w:t>
      </w:r>
      <w:r w:rsidR="00FD739E" w:rsidRPr="00FD739E">
        <w:rPr>
          <w:rFonts w:eastAsia="Calibri"/>
          <w:noProof/>
          <w:lang w:eastAsia="en-US"/>
        </w:rPr>
        <w:t>13.00-15.00</w:t>
      </w:r>
    </w:p>
    <w:p w14:paraId="5AC19085" w14:textId="6F6E792E" w:rsidR="00FC0163" w:rsidRPr="00FD739E" w:rsidRDefault="0018564D" w:rsidP="00AB7334">
      <w:pPr>
        <w:jc w:val="both"/>
        <w:rPr>
          <w:rFonts w:eastAsia="Calibri"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 xml:space="preserve">Целевая </w:t>
      </w:r>
      <w:r w:rsidR="00FD739E">
        <w:rPr>
          <w:rFonts w:eastAsia="Calibri"/>
          <w:b/>
          <w:noProof/>
          <w:lang w:eastAsia="en-US"/>
        </w:rPr>
        <w:t xml:space="preserve">аудитория участников (стажеров): </w:t>
      </w:r>
      <w:r w:rsidR="00FD739E">
        <w:rPr>
          <w:rFonts w:eastAsia="Calibri"/>
          <w:noProof/>
          <w:lang w:eastAsia="en-US"/>
        </w:rPr>
        <w:t>педагоги дошкольных образовталеьных организаций</w:t>
      </w:r>
    </w:p>
    <w:p w14:paraId="4ED22F75" w14:textId="3B50655F" w:rsidR="00F22EA6" w:rsidRPr="00622FFC" w:rsidRDefault="00AB7334" w:rsidP="00F22EA6">
      <w:pPr>
        <w:jc w:val="both"/>
      </w:pPr>
      <w:r w:rsidRPr="00622FFC">
        <w:rPr>
          <w:rFonts w:eastAsia="Calibri"/>
          <w:b/>
          <w:noProof/>
          <w:lang w:eastAsia="en-US"/>
        </w:rPr>
        <w:t>Цель:</w:t>
      </w:r>
      <w:r w:rsidR="00F22EA6" w:rsidRPr="00622FFC">
        <w:t xml:space="preserve"> </w:t>
      </w:r>
      <w:r w:rsidR="00FD739E">
        <w:t>изучение и осовение педагогического опыта по развитию личности, позитивной социализации ребенка дошкольного возраста, посредством организации культурных практик патриотичнского направления воспитания в образовательном пространстве ДОО</w:t>
      </w:r>
    </w:p>
    <w:p w14:paraId="3ED4B12A" w14:textId="4DCB35A7" w:rsidR="00FD739E" w:rsidRPr="00FD739E" w:rsidRDefault="0018564D" w:rsidP="00AB7334">
      <w:pPr>
        <w:jc w:val="both"/>
        <w:rPr>
          <w:rFonts w:eastAsia="Calibri"/>
          <w:noProof/>
          <w:lang w:eastAsia="en-US"/>
        </w:rPr>
      </w:pPr>
      <w:r w:rsidRPr="00622FFC">
        <w:rPr>
          <w:rFonts w:eastAsia="Calibri"/>
          <w:b/>
          <w:noProof/>
          <w:lang w:eastAsia="en-US"/>
        </w:rPr>
        <w:t>Планируемый результат (приобрет</w:t>
      </w:r>
      <w:r w:rsidR="009C172C" w:rsidRPr="00622FFC">
        <w:rPr>
          <w:rFonts w:eastAsia="Calibri"/>
          <w:b/>
          <w:noProof/>
          <w:lang w:eastAsia="en-US"/>
        </w:rPr>
        <w:t>е</w:t>
      </w:r>
      <w:r w:rsidRPr="00622FFC">
        <w:rPr>
          <w:rFonts w:eastAsia="Calibri"/>
          <w:b/>
          <w:noProof/>
          <w:lang w:eastAsia="en-US"/>
        </w:rPr>
        <w:t>нный опыт, продукт для дальнейшего использ</w:t>
      </w:r>
      <w:r w:rsidR="00B868EE" w:rsidRPr="00622FFC">
        <w:rPr>
          <w:rFonts w:eastAsia="Calibri"/>
          <w:b/>
          <w:noProof/>
          <w:lang w:eastAsia="en-US"/>
        </w:rPr>
        <w:t>о</w:t>
      </w:r>
      <w:r w:rsidRPr="00622FFC">
        <w:rPr>
          <w:rFonts w:eastAsia="Calibri"/>
          <w:b/>
          <w:noProof/>
          <w:lang w:eastAsia="en-US"/>
        </w:rPr>
        <w:t>в</w:t>
      </w:r>
      <w:r w:rsidR="00B868EE" w:rsidRPr="00622FFC">
        <w:rPr>
          <w:rFonts w:eastAsia="Calibri"/>
          <w:b/>
          <w:noProof/>
          <w:lang w:eastAsia="en-US"/>
        </w:rPr>
        <w:t>а</w:t>
      </w:r>
      <w:r w:rsidRPr="00622FFC">
        <w:rPr>
          <w:rFonts w:eastAsia="Calibri"/>
          <w:b/>
          <w:noProof/>
          <w:lang w:eastAsia="en-US"/>
        </w:rPr>
        <w:t>ния в практике)</w:t>
      </w:r>
      <w:r w:rsidR="00F22EA6" w:rsidRPr="00622FFC">
        <w:rPr>
          <w:rFonts w:eastAsia="Calibri"/>
          <w:b/>
          <w:noProof/>
          <w:lang w:eastAsia="en-US"/>
        </w:rPr>
        <w:t xml:space="preserve">: </w:t>
      </w:r>
      <w:r w:rsidR="00FD739E" w:rsidRPr="00FD739E">
        <w:rPr>
          <w:rFonts w:eastAsia="Calibri"/>
          <w:noProof/>
          <w:lang w:eastAsia="en-US"/>
        </w:rPr>
        <w:t>определить воспитательный потенциал культурных практик патриотического направления воспитания, современной предметно – пространственной средв ДОО</w:t>
      </w:r>
      <w:r w:rsidR="00FD739E">
        <w:rPr>
          <w:rFonts w:eastAsia="Calibri"/>
          <w:noProof/>
          <w:lang w:eastAsia="en-US"/>
        </w:rPr>
        <w:t>.</w:t>
      </w:r>
    </w:p>
    <w:p w14:paraId="4DD46371" w14:textId="51457D00" w:rsidR="004507A6" w:rsidRPr="00622FFC" w:rsidRDefault="004507A6" w:rsidP="004507A6">
      <w:pPr>
        <w:pStyle w:val="ac"/>
        <w:rPr>
          <w:b/>
        </w:rPr>
      </w:pPr>
      <w:r w:rsidRPr="00622FFC">
        <w:rPr>
          <w:rFonts w:ascii="Times New Roman" w:hAnsi="Times New Roman"/>
          <w:b/>
          <w:sz w:val="24"/>
          <w:szCs w:val="24"/>
        </w:rPr>
        <w:t>Условия участия в стажировке:</w:t>
      </w:r>
      <w:r w:rsidRPr="00622FFC">
        <w:rPr>
          <w:rFonts w:ascii="Times New Roman" w:hAnsi="Times New Roman"/>
          <w:sz w:val="24"/>
          <w:szCs w:val="24"/>
        </w:rPr>
        <w:t xml:space="preserve"> предварительная заявка </w:t>
      </w:r>
    </w:p>
    <w:p w14:paraId="68858A61" w14:textId="54A335EA" w:rsidR="00FD739E" w:rsidRPr="00FD739E" w:rsidRDefault="00FD739E" w:rsidP="00FD739E">
      <w:pPr>
        <w:jc w:val="both"/>
      </w:pPr>
      <w:r>
        <w:t>-</w:t>
      </w:r>
      <w:r w:rsidR="004507A6" w:rsidRPr="003F2F47">
        <w:rPr>
          <w:b/>
        </w:rPr>
        <w:t>заявк</w:t>
      </w:r>
      <w:r w:rsidR="0064595E">
        <w:rPr>
          <w:b/>
        </w:rPr>
        <w:t>а</w:t>
      </w:r>
      <w:r w:rsidR="004507A6" w:rsidRPr="003F2F47">
        <w:t xml:space="preserve"> (ФИО, место работы, </w:t>
      </w:r>
      <w:r w:rsidR="004C3D51">
        <w:t xml:space="preserve">муниципальное образование, </w:t>
      </w:r>
      <w:r w:rsidR="004507A6" w:rsidRPr="003F2F47">
        <w:t xml:space="preserve">должность, </w:t>
      </w:r>
      <w:r w:rsidR="004C3D51">
        <w:t>контактный телефон, адрес электронной почты</w:t>
      </w:r>
      <w:r w:rsidR="004507A6" w:rsidRPr="003F2F47">
        <w:t>);</w:t>
      </w:r>
      <w:r w:rsidRPr="00FD739E">
        <w:rPr>
          <w:b/>
        </w:rPr>
        <w:t xml:space="preserve"> </w:t>
      </w:r>
      <w:hyperlink r:id="rId8" w:anchor="gid=0" w:history="1">
        <w:r w:rsidRPr="003C25BF">
          <w:rPr>
            <w:rStyle w:val="a6"/>
          </w:rPr>
          <w:t>https://docs.google.com/spreadsheets/d/1-uADlevS7MZvP1eA0UQ899XjlS7yCGvnaTDK88iIAnQ/edit#gid=0</w:t>
        </w:r>
      </w:hyperlink>
    </w:p>
    <w:p w14:paraId="52AB93C5" w14:textId="142CC5CD" w:rsidR="009503B6" w:rsidRPr="00FD739E" w:rsidRDefault="009503B6" w:rsidP="00FD739E">
      <w:pPr>
        <w:tabs>
          <w:tab w:val="num" w:pos="720"/>
        </w:tabs>
        <w:ind w:firstLine="709"/>
        <w:jc w:val="both"/>
        <w:rPr>
          <w:rFonts w:eastAsia="Calibri"/>
          <w:b/>
          <w:noProof/>
          <w:lang w:eastAsia="en-US"/>
        </w:rPr>
      </w:pPr>
      <w:r w:rsidRPr="00523C01">
        <w:rPr>
          <w:rFonts w:eastAsia="Calibri"/>
          <w:b/>
          <w:noProof/>
          <w:lang w:eastAsia="en-US"/>
        </w:rPr>
        <w:t>Регламент</w:t>
      </w:r>
      <w:r w:rsidR="0018564D" w:rsidRPr="00523C01">
        <w:rPr>
          <w:rFonts w:eastAsia="Calibri"/>
          <w:b/>
          <w:noProof/>
          <w:lang w:eastAsia="en-US"/>
        </w:rPr>
        <w:t xml:space="preserve"> проведения</w:t>
      </w:r>
      <w:r w:rsidRPr="00523C01">
        <w:rPr>
          <w:rFonts w:eastAsia="Calibri"/>
          <w:b/>
          <w:noProof/>
          <w:lang w:eastAsia="en-US"/>
        </w:rPr>
        <w:t>:</w:t>
      </w:r>
      <w:bookmarkStart w:id="0" w:name="_GoBack"/>
      <w:bookmarkEnd w:id="0"/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405"/>
        <w:gridCol w:w="9526"/>
        <w:gridCol w:w="3940"/>
      </w:tblGrid>
      <w:tr w:rsidR="00F42EEA" w:rsidRPr="000A21DE" w14:paraId="2D665E9E" w14:textId="77777777" w:rsidTr="00160E26">
        <w:trPr>
          <w:trHeight w:val="20"/>
        </w:trPr>
        <w:tc>
          <w:tcPr>
            <w:tcW w:w="438" w:type="dxa"/>
            <w:shd w:val="clear" w:color="auto" w:fill="auto"/>
          </w:tcPr>
          <w:p w14:paraId="1B50E0B5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№</w:t>
            </w:r>
          </w:p>
        </w:tc>
        <w:tc>
          <w:tcPr>
            <w:tcW w:w="1405" w:type="dxa"/>
            <w:shd w:val="clear" w:color="auto" w:fill="auto"/>
          </w:tcPr>
          <w:p w14:paraId="08C94810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Время</w:t>
            </w:r>
          </w:p>
        </w:tc>
        <w:tc>
          <w:tcPr>
            <w:tcW w:w="9526" w:type="dxa"/>
            <w:shd w:val="clear" w:color="auto" w:fill="auto"/>
          </w:tcPr>
          <w:p w14:paraId="2CDE4C28" w14:textId="744CF62A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B7334">
              <w:rPr>
                <w:b/>
                <w:noProof/>
                <w:sz w:val="22"/>
                <w:szCs w:val="22"/>
              </w:rPr>
              <w:t>Содержание</w:t>
            </w:r>
            <w:r>
              <w:rPr>
                <w:b/>
                <w:noProof/>
                <w:sz w:val="22"/>
                <w:szCs w:val="22"/>
              </w:rPr>
              <w:t xml:space="preserve"> деятельности участников </w:t>
            </w:r>
            <w:r w:rsidR="00C3347C">
              <w:rPr>
                <w:b/>
                <w:noProof/>
                <w:sz w:val="22"/>
                <w:szCs w:val="22"/>
              </w:rPr>
              <w:t>практикума</w:t>
            </w:r>
          </w:p>
          <w:p w14:paraId="671C52CD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940" w:type="dxa"/>
          </w:tcPr>
          <w:p w14:paraId="44A16C1F" w14:textId="77777777" w:rsidR="00F42EEA" w:rsidRDefault="00F42EEA" w:rsidP="0011324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Ведущий, организатор, ответственный</w:t>
            </w:r>
            <w:r>
              <w:rPr>
                <w:noProof/>
                <w:sz w:val="22"/>
                <w:szCs w:val="22"/>
              </w:rPr>
              <w:t xml:space="preserve"> </w:t>
            </w:r>
          </w:p>
          <w:p w14:paraId="7FBDBF71" w14:textId="77777777" w:rsidR="00F42EEA" w:rsidRPr="00AB7334" w:rsidRDefault="00F42EEA" w:rsidP="0011324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ФИО</w:t>
            </w:r>
            <w:r w:rsidR="004C3D51">
              <w:rPr>
                <w:noProof/>
                <w:sz w:val="22"/>
                <w:szCs w:val="22"/>
              </w:rPr>
              <w:t xml:space="preserve"> (полностью)</w:t>
            </w:r>
          </w:p>
        </w:tc>
      </w:tr>
      <w:tr w:rsidR="00FD739E" w:rsidRPr="000A21DE" w14:paraId="1151700E" w14:textId="77777777" w:rsidTr="0001097A">
        <w:trPr>
          <w:trHeight w:val="20"/>
        </w:trPr>
        <w:tc>
          <w:tcPr>
            <w:tcW w:w="438" w:type="dxa"/>
            <w:shd w:val="clear" w:color="auto" w:fill="auto"/>
          </w:tcPr>
          <w:p w14:paraId="4B48A3F2" w14:textId="77777777" w:rsidR="00FD739E" w:rsidRPr="00AB7334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1405" w:type="dxa"/>
            <w:shd w:val="clear" w:color="auto" w:fill="auto"/>
          </w:tcPr>
          <w:p w14:paraId="3CC65EDE" w14:textId="0AEF1B33" w:rsidR="00FD739E" w:rsidRPr="00AB7334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13.00-13.10</w:t>
            </w:r>
          </w:p>
        </w:tc>
        <w:tc>
          <w:tcPr>
            <w:tcW w:w="9526" w:type="dxa"/>
          </w:tcPr>
          <w:p w14:paraId="4EE9B228" w14:textId="77777777" w:rsidR="00FD739E" w:rsidRDefault="00FD739E" w:rsidP="00FD739E">
            <w:pPr>
              <w:jc w:val="both"/>
              <w:rPr>
                <w:caps/>
                <w:color w:val="000000"/>
                <w:highlight w:val="yellow"/>
                <w:bdr w:val="none" w:sz="0" w:space="0" w:color="auto" w:frame="1"/>
              </w:rPr>
            </w:pPr>
            <w:r>
              <w:rPr>
                <w:shd w:val="clear" w:color="auto" w:fill="FFFFFF"/>
              </w:rPr>
              <w:t>Презентация: «Культурные практики как средство патриотического направления воспитания в ДОО»</w:t>
            </w:r>
          </w:p>
          <w:p w14:paraId="21325054" w14:textId="63AD88AD" w:rsidR="00FD739E" w:rsidRPr="00AB7334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3940" w:type="dxa"/>
          </w:tcPr>
          <w:p w14:paraId="740C6C1B" w14:textId="77777777" w:rsidR="00FD739E" w:rsidRDefault="00FD739E" w:rsidP="00FD739E">
            <w:pPr>
              <w:jc w:val="both"/>
            </w:pPr>
            <w:r w:rsidRPr="00646F64">
              <w:t>Ведущий: Белехова Ксения Александровна, заместитель директора по ВМР</w:t>
            </w:r>
            <w:r w:rsidRPr="00646F64">
              <w:t xml:space="preserve"> </w:t>
            </w:r>
          </w:p>
          <w:p w14:paraId="19CABA15" w14:textId="22C80FEF" w:rsidR="00FD739E" w:rsidRPr="00FD739E" w:rsidRDefault="00FD739E" w:rsidP="00FD739E">
            <w:pPr>
              <w:jc w:val="both"/>
            </w:pPr>
            <w:r>
              <w:t>О</w:t>
            </w:r>
            <w:r w:rsidRPr="00646F64">
              <w:t>тветственный: Белехова Ксения Александровна, заместитель директора по ВМР</w:t>
            </w:r>
          </w:p>
        </w:tc>
      </w:tr>
      <w:tr w:rsidR="00FD739E" w:rsidRPr="000A21DE" w14:paraId="794DE320" w14:textId="77777777" w:rsidTr="00D6349D">
        <w:trPr>
          <w:trHeight w:val="20"/>
        </w:trPr>
        <w:tc>
          <w:tcPr>
            <w:tcW w:w="438" w:type="dxa"/>
            <w:shd w:val="clear" w:color="auto" w:fill="auto"/>
          </w:tcPr>
          <w:p w14:paraId="6B794847" w14:textId="79BD236F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1405" w:type="dxa"/>
            <w:shd w:val="clear" w:color="auto" w:fill="auto"/>
          </w:tcPr>
          <w:p w14:paraId="26D6B7EB" w14:textId="68054824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13.10-13.20</w:t>
            </w:r>
          </w:p>
        </w:tc>
        <w:tc>
          <w:tcPr>
            <w:tcW w:w="9526" w:type="dxa"/>
          </w:tcPr>
          <w:p w14:paraId="165A6A0C" w14:textId="18333711" w:rsidR="00FD739E" w:rsidRPr="00294B91" w:rsidRDefault="00FD739E" w:rsidP="00FD739E">
            <w:r>
              <w:t>Презентация</w:t>
            </w:r>
            <w:r w:rsidRPr="00646F64">
              <w:t xml:space="preserve"> «</w:t>
            </w:r>
            <w:r>
              <w:t>Квест – игра, как культурная практика патриотического направления воспитания детей дошкольного возраста</w:t>
            </w:r>
            <w:r w:rsidRPr="00646F64">
              <w:t xml:space="preserve">» </w:t>
            </w:r>
          </w:p>
        </w:tc>
        <w:tc>
          <w:tcPr>
            <w:tcW w:w="3940" w:type="dxa"/>
          </w:tcPr>
          <w:p w14:paraId="25A30043" w14:textId="7FD44D28" w:rsidR="00FD739E" w:rsidRPr="00F42EEA" w:rsidRDefault="00FD739E" w:rsidP="00FD739E">
            <w:pPr>
              <w:rPr>
                <w:noProof/>
              </w:rPr>
            </w:pPr>
            <w:r w:rsidRPr="00646F64">
              <w:t xml:space="preserve">Ответственный: </w:t>
            </w:r>
            <w:r>
              <w:t>Канипова Светлана Евгеньевна</w:t>
            </w:r>
            <w:r w:rsidRPr="00646F64">
              <w:t xml:space="preserve">, старший воспитатель </w:t>
            </w:r>
          </w:p>
        </w:tc>
      </w:tr>
      <w:tr w:rsidR="00FD739E" w:rsidRPr="000A21DE" w14:paraId="3F389121" w14:textId="77777777" w:rsidTr="00BE0112">
        <w:trPr>
          <w:trHeight w:val="20"/>
        </w:trPr>
        <w:tc>
          <w:tcPr>
            <w:tcW w:w="438" w:type="dxa"/>
            <w:shd w:val="clear" w:color="auto" w:fill="auto"/>
          </w:tcPr>
          <w:p w14:paraId="296CC7B0" w14:textId="15070F13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>3.</w:t>
            </w:r>
          </w:p>
        </w:tc>
        <w:tc>
          <w:tcPr>
            <w:tcW w:w="1405" w:type="dxa"/>
            <w:shd w:val="clear" w:color="auto" w:fill="auto"/>
          </w:tcPr>
          <w:p w14:paraId="4D357B09" w14:textId="4ADA0B5E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13.20-13.50</w:t>
            </w:r>
          </w:p>
        </w:tc>
        <w:tc>
          <w:tcPr>
            <w:tcW w:w="9526" w:type="dxa"/>
          </w:tcPr>
          <w:p w14:paraId="17BDE8C8" w14:textId="37C4CDCF" w:rsidR="00FD739E" w:rsidRPr="00294B91" w:rsidRDefault="00FD739E" w:rsidP="00FD739E">
            <w:r w:rsidRPr="00FD65D4">
              <w:t>ЗАНЯТИЕ: квест - игра «Путешествие Вертуна и Ползуна по городу Первоуральску»</w:t>
            </w:r>
          </w:p>
        </w:tc>
        <w:tc>
          <w:tcPr>
            <w:tcW w:w="3940" w:type="dxa"/>
          </w:tcPr>
          <w:p w14:paraId="6B97F255" w14:textId="14185173" w:rsidR="00FD739E" w:rsidRPr="00F42EEA" w:rsidRDefault="00FD739E" w:rsidP="00FD739E">
            <w:pPr>
              <w:rPr>
                <w:noProof/>
              </w:rPr>
            </w:pPr>
            <w:r w:rsidRPr="00646F64">
              <w:t xml:space="preserve">Ответственный: </w:t>
            </w:r>
            <w:r>
              <w:t>Канипова Светлана Евгеньевна</w:t>
            </w:r>
            <w:r w:rsidRPr="00646F64">
              <w:t xml:space="preserve">, старший воспитатель </w:t>
            </w:r>
          </w:p>
        </w:tc>
      </w:tr>
      <w:tr w:rsidR="00FD739E" w:rsidRPr="000A21DE" w14:paraId="2AE15162" w14:textId="77777777" w:rsidTr="00477E05">
        <w:trPr>
          <w:trHeight w:val="20"/>
        </w:trPr>
        <w:tc>
          <w:tcPr>
            <w:tcW w:w="438" w:type="dxa"/>
            <w:shd w:val="clear" w:color="auto" w:fill="auto"/>
          </w:tcPr>
          <w:p w14:paraId="179075E6" w14:textId="78D77083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4.</w:t>
            </w:r>
          </w:p>
        </w:tc>
        <w:tc>
          <w:tcPr>
            <w:tcW w:w="1405" w:type="dxa"/>
            <w:shd w:val="clear" w:color="auto" w:fill="auto"/>
          </w:tcPr>
          <w:p w14:paraId="1C07B579" w14:textId="63B0BD96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13.50-14.00</w:t>
            </w:r>
          </w:p>
        </w:tc>
        <w:tc>
          <w:tcPr>
            <w:tcW w:w="9526" w:type="dxa"/>
          </w:tcPr>
          <w:p w14:paraId="61CF7C60" w14:textId="77777777" w:rsidR="00FD739E" w:rsidRPr="00646F64" w:rsidRDefault="00FD739E" w:rsidP="00FD739E">
            <w:pPr>
              <w:jc w:val="both"/>
            </w:pPr>
            <w:r w:rsidRPr="00646F64">
              <w:t xml:space="preserve">Тренинг по выполнению интерактивных заданий стажерами </w:t>
            </w:r>
          </w:p>
          <w:p w14:paraId="6EC9B048" w14:textId="77777777" w:rsidR="00FD739E" w:rsidRPr="00294B91" w:rsidRDefault="00FD739E" w:rsidP="00FD739E"/>
        </w:tc>
        <w:tc>
          <w:tcPr>
            <w:tcW w:w="3940" w:type="dxa"/>
          </w:tcPr>
          <w:p w14:paraId="4A7CA561" w14:textId="6FE35A3F" w:rsidR="00FD739E" w:rsidRPr="00F42EEA" w:rsidRDefault="00FD739E" w:rsidP="00FD739E">
            <w:pPr>
              <w:rPr>
                <w:noProof/>
              </w:rPr>
            </w:pPr>
            <w:r w:rsidRPr="00646F64">
              <w:t>Организатор: Белехова Ксения Александровна, заместитель директора по ВМР</w:t>
            </w:r>
          </w:p>
        </w:tc>
      </w:tr>
      <w:tr w:rsidR="00FD739E" w:rsidRPr="000A21DE" w14:paraId="3DF09C02" w14:textId="77777777" w:rsidTr="001A7D39">
        <w:trPr>
          <w:trHeight w:val="20"/>
        </w:trPr>
        <w:tc>
          <w:tcPr>
            <w:tcW w:w="438" w:type="dxa"/>
            <w:shd w:val="clear" w:color="auto" w:fill="auto"/>
          </w:tcPr>
          <w:p w14:paraId="5CC5528B" w14:textId="48FFB5BE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5.</w:t>
            </w:r>
          </w:p>
        </w:tc>
        <w:tc>
          <w:tcPr>
            <w:tcW w:w="1405" w:type="dxa"/>
            <w:shd w:val="clear" w:color="auto" w:fill="auto"/>
          </w:tcPr>
          <w:p w14:paraId="18FC86A6" w14:textId="31CB4A58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14.00-14.10</w:t>
            </w:r>
          </w:p>
        </w:tc>
        <w:tc>
          <w:tcPr>
            <w:tcW w:w="9526" w:type="dxa"/>
          </w:tcPr>
          <w:p w14:paraId="2AC65437" w14:textId="59456024" w:rsidR="00FD739E" w:rsidRPr="00294B91" w:rsidRDefault="00FD739E" w:rsidP="00FD739E">
            <w:r>
              <w:t>Презентация «Игра – путешествие как культурная практика патриотического направления воспитания детей дошкольного возраста»</w:t>
            </w:r>
          </w:p>
        </w:tc>
        <w:tc>
          <w:tcPr>
            <w:tcW w:w="3940" w:type="dxa"/>
          </w:tcPr>
          <w:p w14:paraId="15998784" w14:textId="55861AB8" w:rsidR="00FD739E" w:rsidRPr="00F42EEA" w:rsidRDefault="00FD739E" w:rsidP="00FD739E">
            <w:pPr>
              <w:rPr>
                <w:noProof/>
              </w:rPr>
            </w:pPr>
            <w:r w:rsidRPr="00646F64">
              <w:t xml:space="preserve">Ответственный: </w:t>
            </w:r>
            <w:r>
              <w:t>Митьковская Любовь Владиславовна</w:t>
            </w:r>
            <w:r w:rsidRPr="00646F64">
              <w:t>, старший воспитатель филиала</w:t>
            </w:r>
          </w:p>
        </w:tc>
      </w:tr>
      <w:tr w:rsidR="00FD739E" w:rsidRPr="000A21DE" w14:paraId="3247D22A" w14:textId="77777777" w:rsidTr="00DA123B">
        <w:trPr>
          <w:trHeight w:val="20"/>
        </w:trPr>
        <w:tc>
          <w:tcPr>
            <w:tcW w:w="438" w:type="dxa"/>
            <w:shd w:val="clear" w:color="auto" w:fill="auto"/>
          </w:tcPr>
          <w:p w14:paraId="75831EDE" w14:textId="3FA05882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6.</w:t>
            </w:r>
          </w:p>
        </w:tc>
        <w:tc>
          <w:tcPr>
            <w:tcW w:w="1405" w:type="dxa"/>
            <w:shd w:val="clear" w:color="auto" w:fill="auto"/>
          </w:tcPr>
          <w:p w14:paraId="42441592" w14:textId="5A0AA4D3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14.10-14.40</w:t>
            </w:r>
          </w:p>
        </w:tc>
        <w:tc>
          <w:tcPr>
            <w:tcW w:w="9526" w:type="dxa"/>
          </w:tcPr>
          <w:p w14:paraId="054E71C1" w14:textId="77777777" w:rsidR="00FD739E" w:rsidRPr="00646F64" w:rsidRDefault="00FD739E" w:rsidP="00FD739E">
            <w:pPr>
              <w:jc w:val="both"/>
            </w:pPr>
            <w:r w:rsidRPr="00646F64">
              <w:t xml:space="preserve">ЗАНЯТИЕ: </w:t>
            </w:r>
            <w:r>
              <w:t xml:space="preserve">игра – путешествие </w:t>
            </w:r>
            <w:r w:rsidRPr="00646F64">
              <w:t>«</w:t>
            </w:r>
            <w:r>
              <w:t>В поисках друзей Элли по городу Первоуральску</w:t>
            </w:r>
            <w:r w:rsidRPr="00646F64">
              <w:t xml:space="preserve">» </w:t>
            </w:r>
          </w:p>
          <w:p w14:paraId="48FC63AC" w14:textId="77777777" w:rsidR="00FD739E" w:rsidRPr="00294B91" w:rsidRDefault="00FD739E" w:rsidP="00FD739E"/>
        </w:tc>
        <w:tc>
          <w:tcPr>
            <w:tcW w:w="3940" w:type="dxa"/>
          </w:tcPr>
          <w:p w14:paraId="15888AF7" w14:textId="2D6EAC71" w:rsidR="00FD739E" w:rsidRPr="00F42EEA" w:rsidRDefault="00FD739E" w:rsidP="00FD739E">
            <w:pPr>
              <w:rPr>
                <w:noProof/>
              </w:rPr>
            </w:pPr>
            <w:r w:rsidRPr="00646F64">
              <w:t xml:space="preserve">Ответственный: </w:t>
            </w:r>
            <w:r>
              <w:t>Митьковская Любовь Владиславовна</w:t>
            </w:r>
            <w:r w:rsidRPr="00646F64">
              <w:t>, старший воспитатель филиала</w:t>
            </w:r>
          </w:p>
        </w:tc>
      </w:tr>
      <w:tr w:rsidR="00FD739E" w:rsidRPr="000A21DE" w14:paraId="1DBBB1ED" w14:textId="77777777" w:rsidTr="00554D47">
        <w:trPr>
          <w:trHeight w:val="20"/>
        </w:trPr>
        <w:tc>
          <w:tcPr>
            <w:tcW w:w="438" w:type="dxa"/>
            <w:shd w:val="clear" w:color="auto" w:fill="auto"/>
          </w:tcPr>
          <w:p w14:paraId="6A047CE0" w14:textId="41E1847C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7.</w:t>
            </w:r>
          </w:p>
        </w:tc>
        <w:tc>
          <w:tcPr>
            <w:tcW w:w="1405" w:type="dxa"/>
            <w:shd w:val="clear" w:color="auto" w:fill="auto"/>
          </w:tcPr>
          <w:p w14:paraId="493786CD" w14:textId="06715311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14.40-14.50</w:t>
            </w:r>
          </w:p>
        </w:tc>
        <w:tc>
          <w:tcPr>
            <w:tcW w:w="9526" w:type="dxa"/>
          </w:tcPr>
          <w:p w14:paraId="7182FABD" w14:textId="77777777" w:rsidR="00FD739E" w:rsidRPr="00646F64" w:rsidRDefault="00FD739E" w:rsidP="00FD739E">
            <w:pPr>
              <w:jc w:val="both"/>
            </w:pPr>
            <w:r w:rsidRPr="00646F64">
              <w:t xml:space="preserve">Тренинг по выполнению интерактивных заданий стажерами </w:t>
            </w:r>
          </w:p>
          <w:p w14:paraId="723B2FC0" w14:textId="77777777" w:rsidR="00FD739E" w:rsidRPr="00294B91" w:rsidRDefault="00FD739E" w:rsidP="00FD739E"/>
        </w:tc>
        <w:tc>
          <w:tcPr>
            <w:tcW w:w="3940" w:type="dxa"/>
          </w:tcPr>
          <w:p w14:paraId="63A3CB50" w14:textId="48DA0791" w:rsidR="00FD739E" w:rsidRPr="00F42EEA" w:rsidRDefault="00FD739E" w:rsidP="00FD739E">
            <w:pPr>
              <w:rPr>
                <w:noProof/>
              </w:rPr>
            </w:pPr>
            <w:r w:rsidRPr="00646F64">
              <w:t>Организатор: Белехова Ксения Александровна, заместитель директора по ВМР</w:t>
            </w:r>
          </w:p>
        </w:tc>
      </w:tr>
      <w:tr w:rsidR="00FD739E" w:rsidRPr="000A21DE" w14:paraId="0D6E0A1C" w14:textId="77777777" w:rsidTr="00514727">
        <w:trPr>
          <w:trHeight w:val="20"/>
        </w:trPr>
        <w:tc>
          <w:tcPr>
            <w:tcW w:w="438" w:type="dxa"/>
            <w:shd w:val="clear" w:color="auto" w:fill="auto"/>
          </w:tcPr>
          <w:p w14:paraId="78220B67" w14:textId="32EBE782" w:rsidR="00FD739E" w:rsidRDefault="00FD739E" w:rsidP="00FD739E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8.</w:t>
            </w:r>
          </w:p>
        </w:tc>
        <w:tc>
          <w:tcPr>
            <w:tcW w:w="1405" w:type="dxa"/>
            <w:shd w:val="clear" w:color="auto" w:fill="auto"/>
          </w:tcPr>
          <w:p w14:paraId="4D1C797C" w14:textId="3FEB99E7" w:rsidR="00FD739E" w:rsidRDefault="00FD739E" w:rsidP="00FD739E">
            <w:pPr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14.50-15.00</w:t>
            </w:r>
          </w:p>
        </w:tc>
        <w:tc>
          <w:tcPr>
            <w:tcW w:w="9526" w:type="dxa"/>
          </w:tcPr>
          <w:p w14:paraId="586D68AE" w14:textId="6F0FFE59" w:rsidR="00FD739E" w:rsidRPr="00294B91" w:rsidRDefault="00FD739E" w:rsidP="00FD739E">
            <w:r w:rsidRPr="00646F64">
              <w:t>Подведение итогов. Обсуждение. Ответы на вопросы. Рефлексия.</w:t>
            </w:r>
          </w:p>
        </w:tc>
        <w:tc>
          <w:tcPr>
            <w:tcW w:w="3940" w:type="dxa"/>
          </w:tcPr>
          <w:p w14:paraId="7855C4DB" w14:textId="539D8754" w:rsidR="00FD739E" w:rsidRPr="00F42EEA" w:rsidRDefault="00FD739E" w:rsidP="00FD739E">
            <w:pPr>
              <w:rPr>
                <w:noProof/>
              </w:rPr>
            </w:pPr>
            <w:r w:rsidRPr="00646F64">
              <w:t>Организатор: Белехова Ксения Александровна, заместитель директора по ВМР</w:t>
            </w:r>
          </w:p>
        </w:tc>
      </w:tr>
    </w:tbl>
    <w:p w14:paraId="2F0D6485" w14:textId="1F1D4610" w:rsidR="00841219" w:rsidRDefault="00841219" w:rsidP="00EE052A">
      <w:pPr>
        <w:spacing w:line="276" w:lineRule="auto"/>
      </w:pPr>
    </w:p>
    <w:sectPr w:rsidR="00841219" w:rsidSect="0018564D">
      <w:pgSz w:w="16838" w:h="11906" w:orient="landscape"/>
      <w:pgMar w:top="992" w:right="709" w:bottom="9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8E018" w14:textId="77777777" w:rsidR="0095767B" w:rsidRDefault="0095767B">
      <w:r>
        <w:separator/>
      </w:r>
    </w:p>
  </w:endnote>
  <w:endnote w:type="continuationSeparator" w:id="0">
    <w:p w14:paraId="26E5348F" w14:textId="77777777" w:rsidR="0095767B" w:rsidRDefault="0095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55586" w14:textId="77777777" w:rsidR="0095767B" w:rsidRDefault="0095767B">
      <w:r>
        <w:separator/>
      </w:r>
    </w:p>
  </w:footnote>
  <w:footnote w:type="continuationSeparator" w:id="0">
    <w:p w14:paraId="1F8E26B9" w14:textId="77777777" w:rsidR="0095767B" w:rsidRDefault="0095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60B1"/>
    <w:multiLevelType w:val="hybridMultilevel"/>
    <w:tmpl w:val="5F76B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E6309"/>
    <w:multiLevelType w:val="hybridMultilevel"/>
    <w:tmpl w:val="2CD42A6A"/>
    <w:lvl w:ilvl="0" w:tplc="B31A5B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68F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A820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E6A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243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641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00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6C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F620D"/>
    <w:multiLevelType w:val="hybridMultilevel"/>
    <w:tmpl w:val="9F1694F4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2C0E"/>
    <w:multiLevelType w:val="multilevel"/>
    <w:tmpl w:val="A0E0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30512"/>
    <w:multiLevelType w:val="hybridMultilevel"/>
    <w:tmpl w:val="541E6540"/>
    <w:lvl w:ilvl="0" w:tplc="C64007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32AE3"/>
    <w:multiLevelType w:val="multilevel"/>
    <w:tmpl w:val="1F6E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84746"/>
    <w:multiLevelType w:val="hybridMultilevel"/>
    <w:tmpl w:val="32A0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D609E7"/>
    <w:multiLevelType w:val="hybridMultilevel"/>
    <w:tmpl w:val="7CB0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B151D5"/>
    <w:multiLevelType w:val="multilevel"/>
    <w:tmpl w:val="5ED69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556FB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48"/>
    <w:rsid w:val="000306E2"/>
    <w:rsid w:val="00031F96"/>
    <w:rsid w:val="000424E0"/>
    <w:rsid w:val="0004615B"/>
    <w:rsid w:val="00050589"/>
    <w:rsid w:val="00071BE9"/>
    <w:rsid w:val="0007417E"/>
    <w:rsid w:val="00077612"/>
    <w:rsid w:val="00080CA3"/>
    <w:rsid w:val="00095F95"/>
    <w:rsid w:val="000A21DE"/>
    <w:rsid w:val="000A72A3"/>
    <w:rsid w:val="000B4E93"/>
    <w:rsid w:val="000C3F63"/>
    <w:rsid w:val="000C6829"/>
    <w:rsid w:val="000F7E31"/>
    <w:rsid w:val="001004F4"/>
    <w:rsid w:val="001045B9"/>
    <w:rsid w:val="00113241"/>
    <w:rsid w:val="00120A3B"/>
    <w:rsid w:val="00122DF6"/>
    <w:rsid w:val="00126F32"/>
    <w:rsid w:val="00131929"/>
    <w:rsid w:val="0013403C"/>
    <w:rsid w:val="0014703B"/>
    <w:rsid w:val="00154F0D"/>
    <w:rsid w:val="00160E26"/>
    <w:rsid w:val="00165B3A"/>
    <w:rsid w:val="0017705A"/>
    <w:rsid w:val="0018564D"/>
    <w:rsid w:val="00193A34"/>
    <w:rsid w:val="001A2239"/>
    <w:rsid w:val="001A738C"/>
    <w:rsid w:val="001A7FAF"/>
    <w:rsid w:val="001C1056"/>
    <w:rsid w:val="001C149C"/>
    <w:rsid w:val="001C1CB2"/>
    <w:rsid w:val="001C5AB3"/>
    <w:rsid w:val="001E69E6"/>
    <w:rsid w:val="001F2A91"/>
    <w:rsid w:val="001F3D52"/>
    <w:rsid w:val="001F6A5D"/>
    <w:rsid w:val="002009EB"/>
    <w:rsid w:val="002018A7"/>
    <w:rsid w:val="00216415"/>
    <w:rsid w:val="00234D6C"/>
    <w:rsid w:val="00235D2D"/>
    <w:rsid w:val="00237FF3"/>
    <w:rsid w:val="00241124"/>
    <w:rsid w:val="002418B6"/>
    <w:rsid w:val="002452DD"/>
    <w:rsid w:val="0024569F"/>
    <w:rsid w:val="00246022"/>
    <w:rsid w:val="00282325"/>
    <w:rsid w:val="00293B43"/>
    <w:rsid w:val="00293DEC"/>
    <w:rsid w:val="00294B91"/>
    <w:rsid w:val="002A3381"/>
    <w:rsid w:val="002B1D65"/>
    <w:rsid w:val="002B703D"/>
    <w:rsid w:val="002D59AE"/>
    <w:rsid w:val="002F7203"/>
    <w:rsid w:val="002F7AD1"/>
    <w:rsid w:val="00312359"/>
    <w:rsid w:val="00315F16"/>
    <w:rsid w:val="003266D0"/>
    <w:rsid w:val="003278F8"/>
    <w:rsid w:val="003314C8"/>
    <w:rsid w:val="00331AAA"/>
    <w:rsid w:val="00333A31"/>
    <w:rsid w:val="00344212"/>
    <w:rsid w:val="00364C1C"/>
    <w:rsid w:val="00377F2D"/>
    <w:rsid w:val="00385316"/>
    <w:rsid w:val="00391171"/>
    <w:rsid w:val="003914DF"/>
    <w:rsid w:val="0039577C"/>
    <w:rsid w:val="003976CB"/>
    <w:rsid w:val="003A706C"/>
    <w:rsid w:val="003B5D2C"/>
    <w:rsid w:val="003C01C8"/>
    <w:rsid w:val="003C226D"/>
    <w:rsid w:val="003D3BC4"/>
    <w:rsid w:val="003D41EE"/>
    <w:rsid w:val="003E32BB"/>
    <w:rsid w:val="003F0D0B"/>
    <w:rsid w:val="003F41C0"/>
    <w:rsid w:val="003F493D"/>
    <w:rsid w:val="003F4C35"/>
    <w:rsid w:val="00407E4D"/>
    <w:rsid w:val="00414B1F"/>
    <w:rsid w:val="004174C0"/>
    <w:rsid w:val="00432DDC"/>
    <w:rsid w:val="004370ED"/>
    <w:rsid w:val="004507A6"/>
    <w:rsid w:val="00457DCB"/>
    <w:rsid w:val="00461AF7"/>
    <w:rsid w:val="00463E6E"/>
    <w:rsid w:val="00467318"/>
    <w:rsid w:val="004729DB"/>
    <w:rsid w:val="00474BD1"/>
    <w:rsid w:val="0047562C"/>
    <w:rsid w:val="004847FA"/>
    <w:rsid w:val="004851F7"/>
    <w:rsid w:val="00495939"/>
    <w:rsid w:val="004968F3"/>
    <w:rsid w:val="004A5A11"/>
    <w:rsid w:val="004B2A40"/>
    <w:rsid w:val="004B75CA"/>
    <w:rsid w:val="004C3D51"/>
    <w:rsid w:val="004D4221"/>
    <w:rsid w:val="004E57C3"/>
    <w:rsid w:val="004E7DF4"/>
    <w:rsid w:val="004F0534"/>
    <w:rsid w:val="004F115C"/>
    <w:rsid w:val="004F4E30"/>
    <w:rsid w:val="00501737"/>
    <w:rsid w:val="00515563"/>
    <w:rsid w:val="00521DD0"/>
    <w:rsid w:val="00523C01"/>
    <w:rsid w:val="005306A7"/>
    <w:rsid w:val="00531044"/>
    <w:rsid w:val="00533F46"/>
    <w:rsid w:val="005454AA"/>
    <w:rsid w:val="00553011"/>
    <w:rsid w:val="005543F7"/>
    <w:rsid w:val="0055647C"/>
    <w:rsid w:val="00560E13"/>
    <w:rsid w:val="00561113"/>
    <w:rsid w:val="005818A5"/>
    <w:rsid w:val="00583335"/>
    <w:rsid w:val="005857DF"/>
    <w:rsid w:val="00585921"/>
    <w:rsid w:val="0058712D"/>
    <w:rsid w:val="005874F9"/>
    <w:rsid w:val="00591436"/>
    <w:rsid w:val="0059625C"/>
    <w:rsid w:val="005B50C6"/>
    <w:rsid w:val="005C3EC3"/>
    <w:rsid w:val="005C5918"/>
    <w:rsid w:val="005D1A88"/>
    <w:rsid w:val="005D64CD"/>
    <w:rsid w:val="005D6DB4"/>
    <w:rsid w:val="005E653F"/>
    <w:rsid w:val="006107DA"/>
    <w:rsid w:val="00622FFC"/>
    <w:rsid w:val="00634C95"/>
    <w:rsid w:val="00640DA0"/>
    <w:rsid w:val="00640F09"/>
    <w:rsid w:val="00642BCA"/>
    <w:rsid w:val="0064595E"/>
    <w:rsid w:val="00647F96"/>
    <w:rsid w:val="0065603E"/>
    <w:rsid w:val="00672470"/>
    <w:rsid w:val="0067737E"/>
    <w:rsid w:val="0069060D"/>
    <w:rsid w:val="006A02D8"/>
    <w:rsid w:val="006A14CB"/>
    <w:rsid w:val="006A7492"/>
    <w:rsid w:val="006B2650"/>
    <w:rsid w:val="006C064B"/>
    <w:rsid w:val="006C5CBB"/>
    <w:rsid w:val="006D6BA6"/>
    <w:rsid w:val="006E1410"/>
    <w:rsid w:val="006E3B88"/>
    <w:rsid w:val="006E7C0E"/>
    <w:rsid w:val="006F4FC5"/>
    <w:rsid w:val="00701E4D"/>
    <w:rsid w:val="007101ED"/>
    <w:rsid w:val="00727E8A"/>
    <w:rsid w:val="00734699"/>
    <w:rsid w:val="00734E3D"/>
    <w:rsid w:val="00735AE1"/>
    <w:rsid w:val="00743D23"/>
    <w:rsid w:val="007561A4"/>
    <w:rsid w:val="007562F8"/>
    <w:rsid w:val="00756ADE"/>
    <w:rsid w:val="00762591"/>
    <w:rsid w:val="007734C5"/>
    <w:rsid w:val="007748F9"/>
    <w:rsid w:val="007809A1"/>
    <w:rsid w:val="00784208"/>
    <w:rsid w:val="00797519"/>
    <w:rsid w:val="007A1485"/>
    <w:rsid w:val="007B6B37"/>
    <w:rsid w:val="007C1F9A"/>
    <w:rsid w:val="007C5F0F"/>
    <w:rsid w:val="007D1942"/>
    <w:rsid w:val="007D3156"/>
    <w:rsid w:val="007F2AA4"/>
    <w:rsid w:val="008049D7"/>
    <w:rsid w:val="00823A83"/>
    <w:rsid w:val="0083078F"/>
    <w:rsid w:val="00841219"/>
    <w:rsid w:val="00852796"/>
    <w:rsid w:val="00863BF4"/>
    <w:rsid w:val="00865017"/>
    <w:rsid w:val="00866852"/>
    <w:rsid w:val="00871102"/>
    <w:rsid w:val="0087420B"/>
    <w:rsid w:val="00876950"/>
    <w:rsid w:val="008903B6"/>
    <w:rsid w:val="00896448"/>
    <w:rsid w:val="008B5B88"/>
    <w:rsid w:val="008C694D"/>
    <w:rsid w:val="008F67F1"/>
    <w:rsid w:val="0090283E"/>
    <w:rsid w:val="009200DF"/>
    <w:rsid w:val="00927827"/>
    <w:rsid w:val="009405E1"/>
    <w:rsid w:val="00940AD0"/>
    <w:rsid w:val="00943951"/>
    <w:rsid w:val="00944A04"/>
    <w:rsid w:val="00947D34"/>
    <w:rsid w:val="009503B6"/>
    <w:rsid w:val="00952684"/>
    <w:rsid w:val="0095767B"/>
    <w:rsid w:val="00963137"/>
    <w:rsid w:val="00970618"/>
    <w:rsid w:val="009713D0"/>
    <w:rsid w:val="00973E3B"/>
    <w:rsid w:val="009815BF"/>
    <w:rsid w:val="00985C21"/>
    <w:rsid w:val="009909B2"/>
    <w:rsid w:val="009962E9"/>
    <w:rsid w:val="009A0D44"/>
    <w:rsid w:val="009A25A2"/>
    <w:rsid w:val="009A5465"/>
    <w:rsid w:val="009B05BD"/>
    <w:rsid w:val="009B10BD"/>
    <w:rsid w:val="009B7071"/>
    <w:rsid w:val="009C172C"/>
    <w:rsid w:val="009C2A3C"/>
    <w:rsid w:val="009D084D"/>
    <w:rsid w:val="009D1008"/>
    <w:rsid w:val="009E3788"/>
    <w:rsid w:val="009E40FF"/>
    <w:rsid w:val="00A11A69"/>
    <w:rsid w:val="00A15348"/>
    <w:rsid w:val="00A15C48"/>
    <w:rsid w:val="00A36A45"/>
    <w:rsid w:val="00A55BBA"/>
    <w:rsid w:val="00A628F9"/>
    <w:rsid w:val="00A676B1"/>
    <w:rsid w:val="00A67FE8"/>
    <w:rsid w:val="00A708BF"/>
    <w:rsid w:val="00A7220C"/>
    <w:rsid w:val="00A820D0"/>
    <w:rsid w:val="00A831CC"/>
    <w:rsid w:val="00A83B96"/>
    <w:rsid w:val="00A84E72"/>
    <w:rsid w:val="00A9420D"/>
    <w:rsid w:val="00A97831"/>
    <w:rsid w:val="00AA0DBD"/>
    <w:rsid w:val="00AA656C"/>
    <w:rsid w:val="00AB7334"/>
    <w:rsid w:val="00AD05C8"/>
    <w:rsid w:val="00AD72E8"/>
    <w:rsid w:val="00AD75BA"/>
    <w:rsid w:val="00AE43CF"/>
    <w:rsid w:val="00AF081A"/>
    <w:rsid w:val="00AF2245"/>
    <w:rsid w:val="00AF57B0"/>
    <w:rsid w:val="00B005EB"/>
    <w:rsid w:val="00B10EE9"/>
    <w:rsid w:val="00B149DA"/>
    <w:rsid w:val="00B21177"/>
    <w:rsid w:val="00B3002A"/>
    <w:rsid w:val="00B352BC"/>
    <w:rsid w:val="00B4109D"/>
    <w:rsid w:val="00B537DA"/>
    <w:rsid w:val="00B5542B"/>
    <w:rsid w:val="00B60579"/>
    <w:rsid w:val="00B634B7"/>
    <w:rsid w:val="00B64D23"/>
    <w:rsid w:val="00B6544F"/>
    <w:rsid w:val="00B703D7"/>
    <w:rsid w:val="00B775D5"/>
    <w:rsid w:val="00B82BC7"/>
    <w:rsid w:val="00B84C09"/>
    <w:rsid w:val="00B85006"/>
    <w:rsid w:val="00B868EE"/>
    <w:rsid w:val="00B94697"/>
    <w:rsid w:val="00B95B1E"/>
    <w:rsid w:val="00BA1EC8"/>
    <w:rsid w:val="00BA2266"/>
    <w:rsid w:val="00BA53A3"/>
    <w:rsid w:val="00BB1937"/>
    <w:rsid w:val="00BB335C"/>
    <w:rsid w:val="00BB336A"/>
    <w:rsid w:val="00BD2FA7"/>
    <w:rsid w:val="00BF1410"/>
    <w:rsid w:val="00BF333B"/>
    <w:rsid w:val="00C00DB1"/>
    <w:rsid w:val="00C06286"/>
    <w:rsid w:val="00C134B5"/>
    <w:rsid w:val="00C156CD"/>
    <w:rsid w:val="00C159B2"/>
    <w:rsid w:val="00C22299"/>
    <w:rsid w:val="00C3347C"/>
    <w:rsid w:val="00C3672A"/>
    <w:rsid w:val="00C52487"/>
    <w:rsid w:val="00C52CD1"/>
    <w:rsid w:val="00C547FC"/>
    <w:rsid w:val="00C561F5"/>
    <w:rsid w:val="00C57FF3"/>
    <w:rsid w:val="00C63E18"/>
    <w:rsid w:val="00C7497E"/>
    <w:rsid w:val="00C7515F"/>
    <w:rsid w:val="00C82369"/>
    <w:rsid w:val="00C85B3F"/>
    <w:rsid w:val="00CA3C3A"/>
    <w:rsid w:val="00CA72C9"/>
    <w:rsid w:val="00CB25E0"/>
    <w:rsid w:val="00CB3727"/>
    <w:rsid w:val="00CB486E"/>
    <w:rsid w:val="00CC10D6"/>
    <w:rsid w:val="00CD0DC1"/>
    <w:rsid w:val="00CD7179"/>
    <w:rsid w:val="00CE295E"/>
    <w:rsid w:val="00CE6596"/>
    <w:rsid w:val="00CF5F66"/>
    <w:rsid w:val="00CF75F4"/>
    <w:rsid w:val="00D15155"/>
    <w:rsid w:val="00D205E2"/>
    <w:rsid w:val="00D25BA7"/>
    <w:rsid w:val="00D51341"/>
    <w:rsid w:val="00D51EFD"/>
    <w:rsid w:val="00D57907"/>
    <w:rsid w:val="00D725A9"/>
    <w:rsid w:val="00D73FD4"/>
    <w:rsid w:val="00D74CA4"/>
    <w:rsid w:val="00D75B00"/>
    <w:rsid w:val="00D90651"/>
    <w:rsid w:val="00D92F76"/>
    <w:rsid w:val="00D967D5"/>
    <w:rsid w:val="00DB6285"/>
    <w:rsid w:val="00DD2940"/>
    <w:rsid w:val="00DE29FB"/>
    <w:rsid w:val="00DE444A"/>
    <w:rsid w:val="00DF74BD"/>
    <w:rsid w:val="00E0429C"/>
    <w:rsid w:val="00E0554A"/>
    <w:rsid w:val="00E10D80"/>
    <w:rsid w:val="00E24ECF"/>
    <w:rsid w:val="00E253AD"/>
    <w:rsid w:val="00E35DEA"/>
    <w:rsid w:val="00E3660B"/>
    <w:rsid w:val="00E56452"/>
    <w:rsid w:val="00E57771"/>
    <w:rsid w:val="00E63D75"/>
    <w:rsid w:val="00E6600E"/>
    <w:rsid w:val="00E67F4B"/>
    <w:rsid w:val="00E715F0"/>
    <w:rsid w:val="00E7573A"/>
    <w:rsid w:val="00E81123"/>
    <w:rsid w:val="00E97DF4"/>
    <w:rsid w:val="00EA35A9"/>
    <w:rsid w:val="00EA5361"/>
    <w:rsid w:val="00EB0338"/>
    <w:rsid w:val="00EB7771"/>
    <w:rsid w:val="00EB7EDB"/>
    <w:rsid w:val="00EC4BF6"/>
    <w:rsid w:val="00EC7DE0"/>
    <w:rsid w:val="00ED2FBD"/>
    <w:rsid w:val="00ED577A"/>
    <w:rsid w:val="00ED7DD4"/>
    <w:rsid w:val="00EE052A"/>
    <w:rsid w:val="00F10AB0"/>
    <w:rsid w:val="00F22EA6"/>
    <w:rsid w:val="00F311FF"/>
    <w:rsid w:val="00F42EEA"/>
    <w:rsid w:val="00F51689"/>
    <w:rsid w:val="00F562E2"/>
    <w:rsid w:val="00F82958"/>
    <w:rsid w:val="00F952DC"/>
    <w:rsid w:val="00F97885"/>
    <w:rsid w:val="00FA2FF7"/>
    <w:rsid w:val="00FB0BB2"/>
    <w:rsid w:val="00FC0163"/>
    <w:rsid w:val="00FD739E"/>
    <w:rsid w:val="00FE01B6"/>
    <w:rsid w:val="00FE3B78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6A9A"/>
  <w15:chartTrackingRefBased/>
  <w15:docId w15:val="{20B91186-6B43-DA4D-9972-E817880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1A2239"/>
    <w:pPr>
      <w:keepNext/>
      <w:suppressAutoHyphens/>
      <w:autoSpaceDE w:val="0"/>
      <w:autoSpaceDN w:val="0"/>
      <w:adjustRightInd w:val="0"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5348"/>
    <w:pPr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A15348"/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rsid w:val="001A2239"/>
    <w:rPr>
      <w:rFonts w:eastAsia="Times New Roman"/>
      <w:b/>
    </w:rPr>
  </w:style>
  <w:style w:type="paragraph" w:customStyle="1" w:styleId="1">
    <w:name w:val="Абзац списка1"/>
    <w:basedOn w:val="a"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rsid w:val="00031F96"/>
    <w:rPr>
      <w:color w:val="0000FF"/>
      <w:u w:val="single"/>
    </w:rPr>
  </w:style>
  <w:style w:type="table" w:styleId="a7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15F16"/>
  </w:style>
  <w:style w:type="paragraph" w:styleId="a8">
    <w:name w:val="Body Text Indent"/>
    <w:basedOn w:val="a"/>
    <w:link w:val="a9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semiHidden/>
    <w:rsid w:val="00C52487"/>
    <w:rPr>
      <w:rFonts w:eastAsia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694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8C694D"/>
    <w:rPr>
      <w:rFonts w:ascii="Segoe UI" w:eastAsia="Times New Roman" w:hAnsi="Segoe UI" w:cs="Segoe UI"/>
      <w:sz w:val="18"/>
      <w:szCs w:val="18"/>
    </w:rPr>
  </w:style>
  <w:style w:type="table" w:customStyle="1" w:styleId="10">
    <w:name w:val="Сетка таблицы1"/>
    <w:basedOn w:val="a1"/>
    <w:next w:val="a7"/>
    <w:rsid w:val="00AB733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character" w:customStyle="1" w:styleId="normaltextrun">
    <w:name w:val="normaltextrun"/>
    <w:basedOn w:val="a0"/>
    <w:rsid w:val="000424E0"/>
  </w:style>
  <w:style w:type="character" w:customStyle="1" w:styleId="scxw10988087">
    <w:name w:val="scxw10988087"/>
    <w:basedOn w:val="a0"/>
    <w:rsid w:val="000424E0"/>
  </w:style>
  <w:style w:type="character" w:customStyle="1" w:styleId="eop">
    <w:name w:val="eop"/>
    <w:basedOn w:val="a0"/>
    <w:rsid w:val="000424E0"/>
  </w:style>
  <w:style w:type="paragraph" w:customStyle="1" w:styleId="paragraph">
    <w:name w:val="paragraph"/>
    <w:basedOn w:val="a"/>
    <w:rsid w:val="003F41C0"/>
    <w:pPr>
      <w:spacing w:before="100" w:beforeAutospacing="1" w:after="100" w:afterAutospacing="1"/>
    </w:pPr>
  </w:style>
  <w:style w:type="character" w:customStyle="1" w:styleId="scxw116834563">
    <w:name w:val="scxw116834563"/>
    <w:basedOn w:val="a0"/>
    <w:rsid w:val="003F41C0"/>
  </w:style>
  <w:style w:type="character" w:styleId="ad">
    <w:name w:val="Strong"/>
    <w:basedOn w:val="a0"/>
    <w:uiPriority w:val="22"/>
    <w:qFormat/>
    <w:rsid w:val="00450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4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7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1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-uADlevS7MZvP1eA0UQ899XjlS7yCGvnaTDK88iIAnQ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069FF-4A79-404E-BE21-6F50DC1C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/>
  <LinksUpToDate>false</LinksUpToDate>
  <CharactersWithSpaces>3166</CharactersWithSpaces>
  <SharedDoc>false</SharedDoc>
  <HLinks>
    <vt:vector size="24" baseType="variant">
      <vt:variant>
        <vt:i4>4653107</vt:i4>
      </vt:variant>
      <vt:variant>
        <vt:i4>9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6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mailto:ira.kil2013@yandex.ru</vt:lpwstr>
      </vt:variant>
      <vt:variant>
        <vt:lpwstr/>
      </vt:variant>
      <vt:variant>
        <vt:i4>7143447</vt:i4>
      </vt:variant>
      <vt:variant>
        <vt:i4>0</vt:i4>
      </vt:variant>
      <vt:variant>
        <vt:i4>0</vt:i4>
      </vt:variant>
      <vt:variant>
        <vt:i4>5</vt:i4>
      </vt:variant>
      <vt:variant>
        <vt:lpwstr>mailto:wonderland-nu@yandex.ru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cp:keywords/>
  <cp:lastModifiedBy>Зам</cp:lastModifiedBy>
  <cp:revision>2</cp:revision>
  <cp:lastPrinted>2023-04-04T05:23:00Z</cp:lastPrinted>
  <dcterms:created xsi:type="dcterms:W3CDTF">2023-04-11T04:01:00Z</dcterms:created>
  <dcterms:modified xsi:type="dcterms:W3CDTF">2023-04-11T04:01:00Z</dcterms:modified>
</cp:coreProperties>
</file>