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07" w:rsidRPr="004968F3" w:rsidRDefault="00643C07" w:rsidP="00643C07">
      <w:pPr>
        <w:pStyle w:val="a7"/>
        <w:keepNext/>
        <w:widowControl w:val="0"/>
        <w:ind w:left="11199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Утверждаю:</w:t>
      </w:r>
    </w:p>
    <w:p w:rsidR="00643C07" w:rsidRPr="004968F3" w:rsidRDefault="00643C07" w:rsidP="00643C07">
      <w:pPr>
        <w:pStyle w:val="a7"/>
        <w:keepNext/>
        <w:widowControl w:val="0"/>
        <w:ind w:left="11199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:rsidR="00643C07" w:rsidRPr="004968F3" w:rsidRDefault="00643C07" w:rsidP="00643C07">
      <w:pPr>
        <w:pStyle w:val="a7"/>
        <w:keepNext/>
        <w:widowControl w:val="0"/>
        <w:ind w:left="11199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:rsidR="00643C07" w:rsidRPr="004968F3" w:rsidRDefault="00643C07" w:rsidP="00643C07">
      <w:pPr>
        <w:pStyle w:val="a7"/>
        <w:keepNext/>
        <w:widowControl w:val="0"/>
        <w:ind w:left="11199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 xml:space="preserve">____________ С.Ю. </w:t>
      </w:r>
      <w:proofErr w:type="spellStart"/>
      <w:r w:rsidRPr="004968F3">
        <w:rPr>
          <w:rFonts w:ascii="Times New Roman" w:hAnsi="Times New Roman"/>
          <w:sz w:val="24"/>
          <w:szCs w:val="26"/>
        </w:rPr>
        <w:t>Тренихина</w:t>
      </w:r>
      <w:proofErr w:type="spellEnd"/>
    </w:p>
    <w:p w:rsidR="00643C07" w:rsidRPr="00FD739E" w:rsidRDefault="00643C07" w:rsidP="00643C07">
      <w:pPr>
        <w:spacing w:line="276" w:lineRule="auto"/>
        <w:ind w:left="11199"/>
        <w:rPr>
          <w:szCs w:val="26"/>
        </w:rPr>
      </w:pPr>
      <w:r>
        <w:rPr>
          <w:szCs w:val="26"/>
        </w:rPr>
        <w:t>«__» _______________2023</w:t>
      </w:r>
      <w:r w:rsidRPr="004968F3">
        <w:rPr>
          <w:szCs w:val="26"/>
        </w:rPr>
        <w:t xml:space="preserve"> г.</w:t>
      </w:r>
    </w:p>
    <w:p w:rsidR="00643C07" w:rsidRDefault="00643C07" w:rsidP="00670569">
      <w:pPr>
        <w:jc w:val="center"/>
        <w:rPr>
          <w:b/>
          <w:sz w:val="28"/>
          <w:szCs w:val="28"/>
        </w:rPr>
      </w:pPr>
    </w:p>
    <w:p w:rsidR="00670569" w:rsidRDefault="00670569" w:rsidP="00670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  <w:r w:rsidRPr="00AA2A08">
        <w:rPr>
          <w:b/>
          <w:sz w:val="28"/>
          <w:szCs w:val="28"/>
        </w:rPr>
        <w:t xml:space="preserve"> </w:t>
      </w:r>
      <w:r w:rsidR="00643C07">
        <w:rPr>
          <w:b/>
          <w:sz w:val="28"/>
          <w:szCs w:val="28"/>
        </w:rPr>
        <w:t xml:space="preserve">работы </w:t>
      </w:r>
      <w:proofErr w:type="spellStart"/>
      <w:r w:rsidR="00643C07" w:rsidRPr="00AA2A08">
        <w:rPr>
          <w:b/>
          <w:sz w:val="28"/>
          <w:szCs w:val="28"/>
        </w:rPr>
        <w:t>стажировочной</w:t>
      </w:r>
      <w:proofErr w:type="spellEnd"/>
      <w:r w:rsidRPr="00AA2A08">
        <w:rPr>
          <w:b/>
          <w:sz w:val="28"/>
          <w:szCs w:val="28"/>
        </w:rPr>
        <w:t xml:space="preserve"> площадки</w:t>
      </w:r>
    </w:p>
    <w:p w:rsidR="00F35CAA" w:rsidRPr="006B7A08" w:rsidRDefault="00F35CAA" w:rsidP="00F35CAA">
      <w:pPr>
        <w:jc w:val="center"/>
        <w:rPr>
          <w:rFonts w:eastAsia="Calibri"/>
          <w:b/>
          <w:noProof/>
          <w:lang w:eastAsia="en-US"/>
        </w:rPr>
      </w:pPr>
      <w:r w:rsidRPr="006B7A08">
        <w:rPr>
          <w:b/>
        </w:rPr>
        <w:t>в Муниципальном автономном дошкольном образовательном учреждении «Детский сад № 70 комбинированного вида»</w:t>
      </w:r>
      <w:r w:rsidRPr="006B7A08">
        <w:rPr>
          <w:rFonts w:eastAsia="Calibri"/>
          <w:b/>
          <w:noProof/>
          <w:lang w:eastAsia="en-US"/>
        </w:rPr>
        <w:t xml:space="preserve"> по направлению «</w:t>
      </w:r>
      <w:r w:rsidRPr="006B7A08">
        <w:rPr>
          <w:b/>
        </w:rPr>
        <w:t>Новые формы и практики воспитания и социализации, обеспечивающие устойчивое развитие личности обучающегося</w:t>
      </w:r>
      <w:r w:rsidRPr="006B7A08">
        <w:rPr>
          <w:rFonts w:eastAsia="Calibri"/>
          <w:b/>
          <w:noProof/>
          <w:lang w:eastAsia="en-US"/>
        </w:rPr>
        <w:t xml:space="preserve">»  </w:t>
      </w:r>
    </w:p>
    <w:p w:rsidR="00F35CAA" w:rsidRDefault="00F35CAA" w:rsidP="00F35C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«Культурные практики </w:t>
      </w:r>
      <w:r>
        <w:rPr>
          <w:b/>
          <w:sz w:val="28"/>
          <w:szCs w:val="28"/>
        </w:rPr>
        <w:t>эстетического</w:t>
      </w:r>
      <w:r>
        <w:rPr>
          <w:b/>
          <w:sz w:val="28"/>
          <w:szCs w:val="28"/>
        </w:rPr>
        <w:t xml:space="preserve"> направления воспитания»</w:t>
      </w:r>
    </w:p>
    <w:p w:rsidR="00F35CAA" w:rsidRDefault="00F35CAA" w:rsidP="00670569">
      <w:pPr>
        <w:jc w:val="center"/>
        <w:rPr>
          <w:b/>
          <w:sz w:val="28"/>
          <w:szCs w:val="28"/>
        </w:rPr>
      </w:pPr>
    </w:p>
    <w:p w:rsidR="00670569" w:rsidRDefault="00670569" w:rsidP="00670569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17"/>
        <w:gridCol w:w="2839"/>
        <w:gridCol w:w="2836"/>
        <w:gridCol w:w="2976"/>
        <w:gridCol w:w="3261"/>
        <w:gridCol w:w="2231"/>
      </w:tblGrid>
      <w:tr w:rsidR="00670569" w:rsidRPr="00670569" w:rsidTr="0079092F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jc w:val="center"/>
              <w:rPr>
                <w:sz w:val="28"/>
                <w:szCs w:val="28"/>
              </w:rPr>
            </w:pPr>
            <w:r w:rsidRPr="00670569">
              <w:rPr>
                <w:sz w:val="28"/>
                <w:szCs w:val="28"/>
              </w:rPr>
              <w:t>№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pStyle w:val="a4"/>
              <w:ind w:left="0"/>
              <w:jc w:val="center"/>
            </w:pPr>
            <w:r w:rsidRPr="00670569">
              <w:t>Задачи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pStyle w:val="a4"/>
              <w:ind w:left="0"/>
              <w:jc w:val="center"/>
            </w:pPr>
            <w:r w:rsidRPr="00670569">
              <w:t>Содержание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ind w:left="16"/>
              <w:jc w:val="center"/>
              <w:rPr>
                <w:sz w:val="28"/>
                <w:szCs w:val="28"/>
              </w:rPr>
            </w:pPr>
            <w:r w:rsidRPr="00670569">
              <w:rPr>
                <w:sz w:val="28"/>
                <w:szCs w:val="28"/>
              </w:rPr>
              <w:t>Характеристика результатов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pStyle w:val="a4"/>
              <w:ind w:left="0"/>
              <w:jc w:val="center"/>
            </w:pPr>
            <w:r w:rsidRPr="00670569">
              <w:t>Формы представления (подтверждение)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69" w:rsidRPr="00670569" w:rsidRDefault="00670569" w:rsidP="006833C1">
            <w:pPr>
              <w:pStyle w:val="a4"/>
              <w:ind w:left="0"/>
              <w:jc w:val="center"/>
            </w:pPr>
            <w:r w:rsidRPr="00670569">
              <w:t xml:space="preserve">Ссылки </w:t>
            </w:r>
          </w:p>
        </w:tc>
      </w:tr>
      <w:tr w:rsidR="00AA3390" w:rsidRPr="00E037E5" w:rsidTr="0079092F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90" w:rsidRPr="00E037E5" w:rsidRDefault="00F35CAA" w:rsidP="00AA3390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90" w:rsidRDefault="00AA3390" w:rsidP="00AA3390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3E48BE">
              <w:rPr>
                <w:rStyle w:val="c2"/>
              </w:rPr>
              <w:t>1.</w:t>
            </w:r>
            <w:r>
              <w:rPr>
                <w:rStyle w:val="c2"/>
              </w:rPr>
              <w:t xml:space="preserve">Представить опыт работы по направлению эстетического воспитания дошкольников ДОО. </w:t>
            </w:r>
          </w:p>
          <w:p w:rsidR="00AA3390" w:rsidRPr="003E48BE" w:rsidRDefault="00AA3390" w:rsidP="00AA3390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</w:rPr>
              <w:t xml:space="preserve">2.Формировать </w:t>
            </w:r>
            <w:r w:rsidRPr="003E48BE">
              <w:rPr>
                <w:rStyle w:val="c2"/>
              </w:rPr>
              <w:t xml:space="preserve">восприятие прекрасного, эстетические чувства, представления детей. Все виды искусства, </w:t>
            </w:r>
            <w:proofErr w:type="gramStart"/>
            <w:r w:rsidRPr="003E48BE">
              <w:rPr>
                <w:rStyle w:val="c2"/>
              </w:rPr>
              <w:t>природы,  быта</w:t>
            </w:r>
            <w:proofErr w:type="gramEnd"/>
            <w:r w:rsidRPr="003E48BE">
              <w:rPr>
                <w:rStyle w:val="c2"/>
              </w:rPr>
              <w:t xml:space="preserve"> и труда</w:t>
            </w:r>
            <w:r>
              <w:rPr>
                <w:rStyle w:val="c2"/>
              </w:rPr>
              <w:t>,</w:t>
            </w:r>
            <w:r w:rsidRPr="003E48BE">
              <w:rPr>
                <w:rStyle w:val="c2"/>
              </w:rPr>
              <w:t xml:space="preserve"> способствую</w:t>
            </w:r>
            <w:r>
              <w:rPr>
                <w:rStyle w:val="c2"/>
              </w:rPr>
              <w:t>щие</w:t>
            </w:r>
            <w:r w:rsidRPr="003E48BE">
              <w:rPr>
                <w:rStyle w:val="c2"/>
              </w:rPr>
              <w:t xml:space="preserve"> </w:t>
            </w:r>
            <w:r>
              <w:rPr>
                <w:rStyle w:val="c2"/>
              </w:rPr>
              <w:t>эстетическому воспитанию</w:t>
            </w:r>
            <w:r w:rsidRPr="003E48BE">
              <w:rPr>
                <w:rStyle w:val="c2"/>
              </w:rPr>
              <w:t>, вызва</w:t>
            </w:r>
            <w:r>
              <w:rPr>
                <w:rStyle w:val="c2"/>
              </w:rPr>
              <w:t xml:space="preserve">ть у воспитанников </w:t>
            </w:r>
            <w:r w:rsidRPr="003E48BE">
              <w:rPr>
                <w:rStyle w:val="c2"/>
              </w:rPr>
              <w:t xml:space="preserve"> непосредственную эмоциональную отзывчивость, радость, </w:t>
            </w:r>
            <w:r w:rsidRPr="003E48BE">
              <w:rPr>
                <w:rStyle w:val="c2"/>
              </w:rPr>
              <w:lastRenderedPageBreak/>
              <w:t>волнение, восхищение, увлеченность.</w:t>
            </w:r>
          </w:p>
          <w:p w:rsidR="00AA3390" w:rsidRPr="003E48BE" w:rsidRDefault="00AA3390" w:rsidP="00AA3390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bookmarkStart w:id="0" w:name="h.1t3h5sf"/>
            <w:bookmarkEnd w:id="0"/>
            <w:r>
              <w:rPr>
                <w:rStyle w:val="c2"/>
              </w:rPr>
              <w:t>3</w:t>
            </w:r>
            <w:r w:rsidRPr="003E48BE">
              <w:rPr>
                <w:rStyle w:val="c2"/>
              </w:rPr>
              <w:t>.Приобщать детей к деятельности в области искусства, воспитывая у них потребность и привычку посильно вносить элементы прекрасного в быт, природу, общественные отношения.</w:t>
            </w:r>
          </w:p>
          <w:p w:rsidR="00AA3390" w:rsidRPr="003E48BE" w:rsidRDefault="00AA3390" w:rsidP="00AA3390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2"/>
              </w:rPr>
              <w:t xml:space="preserve">4.Формировать </w:t>
            </w:r>
            <w:r w:rsidRPr="003E48BE">
              <w:rPr>
                <w:rStyle w:val="c2"/>
              </w:rPr>
              <w:t>творческо</w:t>
            </w:r>
            <w:r>
              <w:rPr>
                <w:rStyle w:val="c2"/>
              </w:rPr>
              <w:t>е</w:t>
            </w:r>
            <w:r w:rsidRPr="003E48BE">
              <w:rPr>
                <w:rStyle w:val="c2"/>
              </w:rPr>
              <w:t xml:space="preserve"> отношени</w:t>
            </w:r>
            <w:r>
              <w:rPr>
                <w:rStyle w:val="c2"/>
              </w:rPr>
              <w:t>е</w:t>
            </w:r>
            <w:r w:rsidRPr="003E48BE">
              <w:rPr>
                <w:rStyle w:val="c2"/>
              </w:rPr>
              <w:t xml:space="preserve"> к миру, </w:t>
            </w:r>
            <w:proofErr w:type="gramStart"/>
            <w:r w:rsidRPr="003E48BE">
              <w:rPr>
                <w:rStyle w:val="c2"/>
              </w:rPr>
              <w:t>городу,  природе</w:t>
            </w:r>
            <w:proofErr w:type="gramEnd"/>
            <w:r w:rsidRPr="003E48BE">
              <w:rPr>
                <w:rStyle w:val="c2"/>
              </w:rPr>
              <w:t>, быту, и к окружающей ребенка действительности;</w:t>
            </w:r>
          </w:p>
          <w:p w:rsidR="00AA3390" w:rsidRPr="003E48BE" w:rsidRDefault="00AA3390" w:rsidP="00AA3390">
            <w:pPr>
              <w:pStyle w:val="c3"/>
              <w:shd w:val="clear" w:color="auto" w:fill="FFFFFF"/>
              <w:spacing w:before="0" w:beforeAutospacing="0" w:after="0" w:afterAutospacing="0"/>
              <w:jc w:val="both"/>
            </w:pPr>
            <w:bookmarkStart w:id="1" w:name="h.4d34og8"/>
            <w:bookmarkEnd w:id="1"/>
            <w:r w:rsidRPr="003E48BE">
              <w:rPr>
                <w:rStyle w:val="c2"/>
              </w:rPr>
              <w:t xml:space="preserve"> </w:t>
            </w:r>
            <w:r>
              <w:rPr>
                <w:rStyle w:val="c2"/>
              </w:rPr>
              <w:t>5</w:t>
            </w:r>
            <w:r w:rsidRPr="003E48BE">
              <w:rPr>
                <w:rStyle w:val="c2"/>
              </w:rPr>
              <w:t xml:space="preserve">. </w:t>
            </w:r>
            <w:proofErr w:type="gramStart"/>
            <w:r>
              <w:rPr>
                <w:rStyle w:val="c2"/>
              </w:rPr>
              <w:t>В</w:t>
            </w:r>
            <w:r w:rsidRPr="003E48BE">
              <w:rPr>
                <w:rStyle w:val="c2"/>
              </w:rPr>
              <w:t>оспит</w:t>
            </w:r>
            <w:r>
              <w:rPr>
                <w:rStyle w:val="c2"/>
              </w:rPr>
              <w:t xml:space="preserve">ывать </w:t>
            </w:r>
            <w:r w:rsidRPr="003E48BE">
              <w:rPr>
                <w:rStyle w:val="c2"/>
              </w:rPr>
              <w:t xml:space="preserve"> люб</w:t>
            </w:r>
            <w:r>
              <w:rPr>
                <w:rStyle w:val="c2"/>
              </w:rPr>
              <w:t>о</w:t>
            </w:r>
            <w:r w:rsidRPr="003E48BE">
              <w:rPr>
                <w:rStyle w:val="c2"/>
              </w:rPr>
              <w:t>в</w:t>
            </w:r>
            <w:r>
              <w:rPr>
                <w:rStyle w:val="c2"/>
              </w:rPr>
              <w:t>ь</w:t>
            </w:r>
            <w:proofErr w:type="gramEnd"/>
            <w:r w:rsidRPr="003E48BE">
              <w:rPr>
                <w:rStyle w:val="c2"/>
              </w:rPr>
              <w:t xml:space="preserve"> к прекрасному, уважени</w:t>
            </w:r>
            <w:r>
              <w:rPr>
                <w:rStyle w:val="c2"/>
              </w:rPr>
              <w:t>е</w:t>
            </w:r>
            <w:r w:rsidRPr="003E48BE">
              <w:rPr>
                <w:rStyle w:val="c2"/>
              </w:rPr>
              <w:t xml:space="preserve"> к традициям и культуре родной страны, города, народов.</w:t>
            </w:r>
          </w:p>
          <w:p w:rsidR="00AA3390" w:rsidRPr="003E48BE" w:rsidRDefault="00AA3390" w:rsidP="00AA3390">
            <w:pPr>
              <w:pStyle w:val="c0"/>
              <w:spacing w:before="0" w:beforeAutospacing="0" w:after="0" w:afterAutospacing="0"/>
              <w:jc w:val="both"/>
              <w:rPr>
                <w:rStyle w:val="c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90" w:rsidRPr="00D33708" w:rsidRDefault="00AA3390" w:rsidP="00AA3390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lastRenderedPageBreak/>
              <w:t>Представлены основные формы</w:t>
            </w:r>
            <w:r>
              <w:rPr>
                <w:color w:val="1A1A1A"/>
                <w:sz w:val="23"/>
                <w:szCs w:val="23"/>
              </w:rPr>
              <w:t xml:space="preserve"> и технологии</w:t>
            </w:r>
            <w:r w:rsidRPr="00D33708">
              <w:rPr>
                <w:color w:val="1A1A1A"/>
                <w:sz w:val="23"/>
                <w:szCs w:val="23"/>
              </w:rPr>
              <w:t xml:space="preserve"> организации культурной практики </w:t>
            </w:r>
            <w:r w:rsidRPr="00AA3390">
              <w:rPr>
                <w:color w:val="1A1A1A"/>
                <w:sz w:val="22"/>
                <w:szCs w:val="22"/>
              </w:rPr>
              <w:t xml:space="preserve">эстетического направления воспитания воспитанников </w:t>
            </w:r>
            <w:r w:rsidRPr="00D33708">
              <w:rPr>
                <w:color w:val="1A1A1A"/>
                <w:sz w:val="23"/>
                <w:szCs w:val="23"/>
              </w:rPr>
              <w:t>ДО</w:t>
            </w:r>
            <w:r>
              <w:rPr>
                <w:color w:val="1A1A1A"/>
                <w:sz w:val="23"/>
                <w:szCs w:val="23"/>
              </w:rPr>
              <w:t>О.</w:t>
            </w:r>
          </w:p>
          <w:p w:rsidR="00AA3390" w:rsidRPr="00D33708" w:rsidRDefault="00AA3390" w:rsidP="00AA3390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>Преимуществ</w:t>
            </w:r>
            <w:r w:rsidR="009B6F60">
              <w:rPr>
                <w:color w:val="1A1A1A"/>
                <w:sz w:val="23"/>
                <w:szCs w:val="23"/>
              </w:rPr>
              <w:t xml:space="preserve">о </w:t>
            </w:r>
            <w:proofErr w:type="gramStart"/>
            <w:r w:rsidR="009B6F60">
              <w:rPr>
                <w:color w:val="1A1A1A"/>
                <w:sz w:val="23"/>
                <w:szCs w:val="23"/>
              </w:rPr>
              <w:t xml:space="preserve">работы </w:t>
            </w:r>
            <w:r w:rsidRPr="00D33708">
              <w:rPr>
                <w:color w:val="1A1A1A"/>
                <w:sz w:val="23"/>
                <w:szCs w:val="23"/>
              </w:rPr>
              <w:t xml:space="preserve"> </w:t>
            </w:r>
            <w:r>
              <w:rPr>
                <w:color w:val="1A1A1A"/>
                <w:sz w:val="23"/>
                <w:szCs w:val="23"/>
              </w:rPr>
              <w:t>творческ</w:t>
            </w:r>
            <w:r w:rsidR="009B6F60">
              <w:rPr>
                <w:color w:val="1A1A1A"/>
                <w:sz w:val="23"/>
                <w:szCs w:val="23"/>
              </w:rPr>
              <w:t>их</w:t>
            </w:r>
            <w:proofErr w:type="gramEnd"/>
            <w:r>
              <w:rPr>
                <w:color w:val="1A1A1A"/>
                <w:sz w:val="23"/>
                <w:szCs w:val="23"/>
              </w:rPr>
              <w:t xml:space="preserve"> мастерск</w:t>
            </w:r>
            <w:r w:rsidR="009B6F60">
              <w:rPr>
                <w:color w:val="1A1A1A"/>
                <w:sz w:val="23"/>
                <w:szCs w:val="23"/>
              </w:rPr>
              <w:t>их металлургических профессий</w:t>
            </w:r>
            <w:r>
              <w:rPr>
                <w:color w:val="1A1A1A"/>
                <w:sz w:val="23"/>
                <w:szCs w:val="23"/>
              </w:rPr>
              <w:t>.</w:t>
            </w:r>
            <w:r w:rsidRPr="00D33708">
              <w:rPr>
                <w:color w:val="1A1A1A"/>
                <w:sz w:val="23"/>
                <w:szCs w:val="23"/>
              </w:rPr>
              <w:t xml:space="preserve"> </w:t>
            </w:r>
          </w:p>
          <w:p w:rsidR="00AA3390" w:rsidRPr="00D33708" w:rsidRDefault="00AA3390" w:rsidP="00AA3390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proofErr w:type="gramStart"/>
            <w:r w:rsidRPr="00D33708">
              <w:rPr>
                <w:color w:val="1A1A1A"/>
                <w:sz w:val="23"/>
                <w:szCs w:val="23"/>
              </w:rPr>
              <w:t>Цель  и</w:t>
            </w:r>
            <w:proofErr w:type="gramEnd"/>
            <w:r w:rsidRPr="00D33708">
              <w:rPr>
                <w:color w:val="1A1A1A"/>
                <w:sz w:val="23"/>
                <w:szCs w:val="23"/>
              </w:rPr>
              <w:t xml:space="preserve"> задачи </w:t>
            </w:r>
            <w:r>
              <w:rPr>
                <w:color w:val="1A1A1A"/>
                <w:sz w:val="23"/>
                <w:szCs w:val="23"/>
              </w:rPr>
              <w:t>творческой мастерской.</w:t>
            </w:r>
          </w:p>
          <w:p w:rsidR="00AA3390" w:rsidRPr="00D33708" w:rsidRDefault="00AA3390" w:rsidP="00AA3390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 xml:space="preserve">Технология проведения </w:t>
            </w:r>
            <w:r>
              <w:rPr>
                <w:color w:val="1A1A1A"/>
                <w:sz w:val="23"/>
                <w:szCs w:val="23"/>
              </w:rPr>
              <w:t>творческой мастерской</w:t>
            </w:r>
          </w:p>
          <w:p w:rsidR="00AA3390" w:rsidRPr="00E037E5" w:rsidRDefault="00AA3390" w:rsidP="00AA3390">
            <w:pPr>
              <w:pStyle w:val="a4"/>
              <w:ind w:left="0"/>
              <w:rPr>
                <w:sz w:val="24"/>
                <w:szCs w:val="24"/>
              </w:rPr>
            </w:pPr>
            <w:r w:rsidRPr="00D33708">
              <w:rPr>
                <w:color w:val="1A1A1A"/>
                <w:sz w:val="23"/>
                <w:szCs w:val="23"/>
              </w:rPr>
              <w:t xml:space="preserve">Раскрыты </w:t>
            </w:r>
            <w:r>
              <w:rPr>
                <w:color w:val="1A1A1A"/>
                <w:sz w:val="23"/>
                <w:szCs w:val="23"/>
              </w:rPr>
              <w:t xml:space="preserve">личностные качества </w:t>
            </w:r>
            <w:r w:rsidRPr="00D33708">
              <w:rPr>
                <w:color w:val="1A1A1A"/>
                <w:sz w:val="23"/>
                <w:szCs w:val="23"/>
              </w:rPr>
              <w:t xml:space="preserve">и воспитательные ценности </w:t>
            </w:r>
            <w:r>
              <w:rPr>
                <w:color w:val="1A1A1A"/>
                <w:sz w:val="23"/>
                <w:szCs w:val="23"/>
              </w:rPr>
              <w:t xml:space="preserve">при работе в творческих мастерских по </w:t>
            </w:r>
            <w:r>
              <w:rPr>
                <w:color w:val="1A1A1A"/>
                <w:sz w:val="23"/>
                <w:szCs w:val="23"/>
              </w:rPr>
              <w:lastRenderedPageBreak/>
              <w:t>эстетическому направлению воспитания дошкольников 6-7 лет.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90" w:rsidRPr="00D33708" w:rsidRDefault="00AA3390" w:rsidP="00AA3390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lastRenderedPageBreak/>
              <w:t>В ходе образовательной деятельности  на ряду с образовательными  задачами решались воспитательные задачи</w:t>
            </w:r>
            <w:r w:rsidR="009B6F60">
              <w:rPr>
                <w:color w:val="1A1A1A"/>
                <w:sz w:val="23"/>
                <w:szCs w:val="23"/>
              </w:rPr>
              <w:t>,</w:t>
            </w:r>
            <w:r>
              <w:rPr>
                <w:color w:val="1A1A1A"/>
                <w:sz w:val="23"/>
                <w:szCs w:val="23"/>
              </w:rPr>
              <w:t xml:space="preserve"> которые был</w:t>
            </w:r>
            <w:r w:rsidR="009B6F60">
              <w:rPr>
                <w:color w:val="1A1A1A"/>
                <w:sz w:val="23"/>
                <w:szCs w:val="23"/>
              </w:rPr>
              <w:t>и</w:t>
            </w:r>
            <w:r>
              <w:rPr>
                <w:color w:val="1A1A1A"/>
                <w:sz w:val="23"/>
                <w:szCs w:val="23"/>
              </w:rPr>
              <w:t xml:space="preserve"> направлены на развитие качеств личности таких как: </w:t>
            </w:r>
            <w:r w:rsidRPr="00F023F9">
              <w:rPr>
                <w:color w:val="1A1A1A"/>
                <w:sz w:val="23"/>
                <w:szCs w:val="23"/>
              </w:rPr>
              <w:t xml:space="preserve">сотрудничество, </w:t>
            </w:r>
            <w:r w:rsidR="009B6F60">
              <w:rPr>
                <w:color w:val="1A1A1A"/>
                <w:sz w:val="23"/>
                <w:szCs w:val="23"/>
              </w:rPr>
              <w:t xml:space="preserve">заинтересованность, любознательность, умение слушать, </w:t>
            </w:r>
            <w:r w:rsidRPr="00F023F9">
              <w:rPr>
                <w:color w:val="1A1A1A"/>
                <w:sz w:val="23"/>
                <w:szCs w:val="23"/>
              </w:rPr>
              <w:t xml:space="preserve">самостоятельность, </w:t>
            </w:r>
            <w:r w:rsidR="009B6F60">
              <w:rPr>
                <w:color w:val="1A1A1A"/>
                <w:sz w:val="23"/>
                <w:szCs w:val="23"/>
              </w:rPr>
              <w:t xml:space="preserve">трудолюбие, взаимопомощь, ответственность, дисциплинированность, уважение, гордость, а также сформировались </w:t>
            </w:r>
            <w:r w:rsidR="00B53BC8">
              <w:rPr>
                <w:color w:val="1A1A1A"/>
                <w:sz w:val="23"/>
                <w:szCs w:val="23"/>
              </w:rPr>
              <w:lastRenderedPageBreak/>
              <w:t xml:space="preserve">жизненные ценности: дружба, труд, добро, красота, творчество, равенство, коллектив, </w:t>
            </w:r>
            <w:proofErr w:type="spellStart"/>
            <w:r w:rsidR="00B53BC8">
              <w:rPr>
                <w:color w:val="1A1A1A"/>
                <w:sz w:val="23"/>
                <w:szCs w:val="23"/>
              </w:rPr>
              <w:t>сотрудническтво</w:t>
            </w:r>
            <w:proofErr w:type="spellEnd"/>
            <w:r w:rsidR="00B53BC8">
              <w:rPr>
                <w:color w:val="1A1A1A"/>
                <w:sz w:val="23"/>
                <w:szCs w:val="23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90" w:rsidRPr="00E037E5" w:rsidRDefault="00AA3390" w:rsidP="00AA3390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5914CB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 xml:space="preserve">е </w:t>
            </w:r>
            <w:r w:rsidRPr="005914CB">
              <w:rPr>
                <w:sz w:val="24"/>
                <w:szCs w:val="24"/>
              </w:rPr>
              <w:t>воспитательного практикума образовательным сообществом области</w:t>
            </w:r>
            <w:r>
              <w:rPr>
                <w:sz w:val="24"/>
                <w:szCs w:val="24"/>
              </w:rPr>
              <w:t xml:space="preserve">, видео- трансляция презентации  «Творческая мастерская как культурная практика эстетического направления воспитания дошкольников в ДОО»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390" w:rsidRPr="00E037E5" w:rsidRDefault="00F35CAA" w:rsidP="00AA3390">
            <w:hyperlink r:id="rId5" w:history="1">
              <w:r w:rsidR="00AA3390" w:rsidRPr="006351AC">
                <w:rPr>
                  <w:rStyle w:val="a5"/>
                </w:rPr>
                <w:t>https://youtu.be/LlkbW-53YD4</w:t>
              </w:r>
            </w:hyperlink>
            <w:r w:rsidR="00AA3390">
              <w:t xml:space="preserve"> </w:t>
            </w:r>
          </w:p>
        </w:tc>
      </w:tr>
      <w:tr w:rsidR="0079092F" w:rsidRPr="0079092F" w:rsidTr="0079092F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Pr="0079092F" w:rsidRDefault="0079092F" w:rsidP="0079092F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Pr="0079092F" w:rsidRDefault="00F35CAA" w:rsidP="0079092F">
            <w:pPr>
              <w:jc w:val="both"/>
            </w:pPr>
            <w:r>
              <w:t>1. В</w:t>
            </w:r>
            <w:r w:rsidR="0079092F" w:rsidRPr="0079092F">
              <w:t xml:space="preserve">оспитывать ценностное отношение к своему родному городу, </w:t>
            </w:r>
            <w:proofErr w:type="gramStart"/>
            <w:r w:rsidR="0079092F" w:rsidRPr="0079092F">
              <w:t>профессиям,  как</w:t>
            </w:r>
            <w:proofErr w:type="gramEnd"/>
            <w:r w:rsidR="0079092F" w:rsidRPr="0079092F">
              <w:t xml:space="preserve"> части культурного наследования, воспитывать дружеские взаимоотношения между детьми, умение взаимодействовать в команде, достигать результата совместными </w:t>
            </w:r>
            <w:r w:rsidR="0079092F" w:rsidRPr="0079092F">
              <w:lastRenderedPageBreak/>
              <w:t>усилиями, формирование личностных качеств воспитанников.</w:t>
            </w:r>
          </w:p>
          <w:p w:rsidR="0079092F" w:rsidRPr="0079092F" w:rsidRDefault="0079092F" w:rsidP="0079092F">
            <w:pPr>
              <w:jc w:val="both"/>
            </w:pPr>
            <w:r w:rsidRPr="0079092F">
              <w:t xml:space="preserve">2. познакомить детей с профессиями новотрубного завода: литейщик, обрубщик, выбивальщик, инженер через разные виды </w:t>
            </w:r>
            <w:proofErr w:type="gramStart"/>
            <w:r w:rsidRPr="0079092F">
              <w:t>деятельности,  формировать</w:t>
            </w:r>
            <w:proofErr w:type="gramEnd"/>
            <w:r w:rsidRPr="0079092F">
              <w:t xml:space="preserve"> эстетический вкус, стремление создавать красивые конструкции из труб.</w:t>
            </w:r>
          </w:p>
          <w:p w:rsidR="0079092F" w:rsidRPr="0079092F" w:rsidRDefault="0079092F" w:rsidP="0079092F">
            <w:pPr>
              <w:rPr>
                <w:u w:val="single"/>
              </w:rPr>
            </w:pPr>
            <w:r w:rsidRPr="0079092F">
              <w:t>3. развивать познавательный интерес детей, творческое воображение, пространственное и интеллектуальное мышление. Развивать речевые навыки при взаимодействии со сверстниками и взрослым, пополнять словарный запас.</w:t>
            </w:r>
          </w:p>
          <w:p w:rsidR="0079092F" w:rsidRPr="0079092F" w:rsidRDefault="0079092F" w:rsidP="0079092F"/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Pr="0079092F" w:rsidRDefault="0079092F" w:rsidP="0079092F">
            <w:pPr>
              <w:tabs>
                <w:tab w:val="left" w:pos="396"/>
              </w:tabs>
              <w:rPr>
                <w:color w:val="1A1A1A"/>
              </w:rPr>
            </w:pPr>
            <w:r w:rsidRPr="0079092F">
              <w:rPr>
                <w:color w:val="1A1A1A"/>
              </w:rPr>
              <w:lastRenderedPageBreak/>
              <w:t xml:space="preserve">Диссеминация опыта совестной деятельности эстетического направления </w:t>
            </w:r>
            <w:proofErr w:type="gramStart"/>
            <w:r w:rsidRPr="0079092F">
              <w:rPr>
                <w:color w:val="1A1A1A"/>
              </w:rPr>
              <w:t>воспитания  дошкольников</w:t>
            </w:r>
            <w:proofErr w:type="gramEnd"/>
            <w:r w:rsidRPr="0079092F">
              <w:rPr>
                <w:color w:val="1A1A1A"/>
              </w:rPr>
              <w:t xml:space="preserve"> 6-7 лет. Творческая мастерская  </w:t>
            </w:r>
          </w:p>
          <w:p w:rsidR="0079092F" w:rsidRPr="0079092F" w:rsidRDefault="0079092F" w:rsidP="0079092F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9092F">
              <w:rPr>
                <w:shd w:val="clear" w:color="auto" w:fill="FFFFFF"/>
              </w:rPr>
              <w:t xml:space="preserve">использовалась в различных направлениях деятельности детей: </w:t>
            </w:r>
          </w:p>
          <w:p w:rsidR="0079092F" w:rsidRPr="0079092F" w:rsidRDefault="0079092F" w:rsidP="0079092F">
            <w:pPr>
              <w:tabs>
                <w:tab w:val="left" w:pos="396"/>
              </w:tabs>
            </w:pPr>
            <w:r w:rsidRPr="0079092F">
              <w:rPr>
                <w:b/>
                <w:shd w:val="clear" w:color="auto" w:fill="FFFFFF"/>
              </w:rPr>
              <w:t>мастерская литейщика</w:t>
            </w:r>
            <w:r w:rsidRPr="0079092F">
              <w:rPr>
                <w:shd w:val="clear" w:color="auto" w:fill="FFFFFF"/>
              </w:rPr>
              <w:t xml:space="preserve">,  в данной мастерской  дети с помощью шприца </w:t>
            </w:r>
            <w:r w:rsidRPr="0079092F">
              <w:rPr>
                <w:shd w:val="clear" w:color="auto" w:fill="FFFFFF"/>
              </w:rPr>
              <w:lastRenderedPageBreak/>
              <w:t xml:space="preserve">и разогретого в нем пластина с применением  схем,  способом литья выполняют графический диктант, в процессе такой работы у детей формируется </w:t>
            </w:r>
            <w:r w:rsidRPr="0079092F">
              <w:t>пространственное мышление и восприятие окружающего мира, внимательность, аккуратность, а также проявляются такие качества как: самостоятельность, любознательность, ответственность, терпеливость, трудолюбие.</w:t>
            </w:r>
          </w:p>
          <w:p w:rsidR="0079092F" w:rsidRPr="0079092F" w:rsidRDefault="0079092F" w:rsidP="0079092F">
            <w:pPr>
              <w:tabs>
                <w:tab w:val="left" w:pos="396"/>
              </w:tabs>
              <w:rPr>
                <w:shd w:val="clear" w:color="auto" w:fill="FFFFFF"/>
              </w:rPr>
            </w:pPr>
            <w:r w:rsidRPr="0079092F">
              <w:rPr>
                <w:b/>
                <w:shd w:val="clear" w:color="auto" w:fill="FFFFFF"/>
              </w:rPr>
              <w:t>мастерская инженера-</w:t>
            </w:r>
            <w:proofErr w:type="gramStart"/>
            <w:r w:rsidRPr="0079092F">
              <w:rPr>
                <w:b/>
                <w:shd w:val="clear" w:color="auto" w:fill="FFFFFF"/>
              </w:rPr>
              <w:t xml:space="preserve">конструктора,  </w:t>
            </w:r>
            <w:r w:rsidRPr="0079092F">
              <w:rPr>
                <w:shd w:val="clear" w:color="auto" w:fill="FFFFFF"/>
              </w:rPr>
              <w:t>в</w:t>
            </w:r>
            <w:proofErr w:type="gramEnd"/>
            <w:r w:rsidRPr="0079092F">
              <w:rPr>
                <w:shd w:val="clear" w:color="auto" w:fill="FFFFFF"/>
              </w:rPr>
              <w:t xml:space="preserve"> данной мастерской</w:t>
            </w:r>
            <w:r w:rsidRPr="0079092F">
              <w:rPr>
                <w:b/>
                <w:shd w:val="clear" w:color="auto" w:fill="FFFFFF"/>
              </w:rPr>
              <w:t xml:space="preserve"> </w:t>
            </w:r>
            <w:r w:rsidRPr="0079092F">
              <w:rPr>
                <w:shd w:val="clear" w:color="auto" w:fill="FFFFFF"/>
              </w:rPr>
              <w:t xml:space="preserve">дети по инструкции  из </w:t>
            </w:r>
            <w:proofErr w:type="spellStart"/>
            <w:r w:rsidRPr="0079092F">
              <w:rPr>
                <w:shd w:val="clear" w:color="auto" w:fill="FFFFFF"/>
              </w:rPr>
              <w:t>тико</w:t>
            </w:r>
            <w:proofErr w:type="spellEnd"/>
            <w:r w:rsidRPr="0079092F">
              <w:rPr>
                <w:shd w:val="clear" w:color="auto" w:fill="FFFFFF"/>
              </w:rPr>
              <w:t xml:space="preserve"> конструктора собирают объекты металлургической промышленности, при работе с конструктором </w:t>
            </w:r>
            <w:proofErr w:type="spellStart"/>
            <w:r w:rsidRPr="0079092F">
              <w:rPr>
                <w:shd w:val="clear" w:color="auto" w:fill="FFFFFF"/>
              </w:rPr>
              <w:t>тико</w:t>
            </w:r>
            <w:proofErr w:type="spellEnd"/>
            <w:r w:rsidRPr="0079092F">
              <w:rPr>
                <w:shd w:val="clear" w:color="auto" w:fill="FFFFFF"/>
              </w:rPr>
              <w:t xml:space="preserve"> у детей активизируются мыслительные процессы, развивается конструктивное воображение, ловкость, мелкая моторика рук, </w:t>
            </w:r>
            <w:r w:rsidRPr="0079092F">
              <w:rPr>
                <w:shd w:val="clear" w:color="auto" w:fill="FFFFFF"/>
              </w:rPr>
              <w:lastRenderedPageBreak/>
              <w:t>умение работать в команде.  В процессе работы в мастерской инженера-конструктора у детей развиваются такие качества как инициативность, доброжелательность, хорошо развитое пространственное мышление, устойчивость внимания, технический склад ума.</w:t>
            </w:r>
          </w:p>
          <w:p w:rsidR="0079092F" w:rsidRPr="0079092F" w:rsidRDefault="0079092F" w:rsidP="0079092F">
            <w:pPr>
              <w:tabs>
                <w:tab w:val="left" w:pos="396"/>
              </w:tabs>
            </w:pPr>
            <w:r w:rsidRPr="0079092F">
              <w:rPr>
                <w:b/>
                <w:shd w:val="clear" w:color="auto" w:fill="FFFFFF"/>
              </w:rPr>
              <w:t>мастерская выбивальщика</w:t>
            </w:r>
            <w:r w:rsidRPr="0079092F">
              <w:rPr>
                <w:shd w:val="clear" w:color="auto" w:fill="FFFFFF"/>
              </w:rPr>
              <w:t xml:space="preserve">,  работая в этой мастерской дети, самостоятельно прослушав инструкцию по аудиозаписи, с помощью выбивального устройства и выбивальных инструментов, получают детали палочек </w:t>
            </w:r>
            <w:proofErr w:type="spellStart"/>
            <w:r w:rsidRPr="0079092F">
              <w:rPr>
                <w:shd w:val="clear" w:color="auto" w:fill="FFFFFF"/>
              </w:rPr>
              <w:t>Кюйзенера</w:t>
            </w:r>
            <w:proofErr w:type="spellEnd"/>
            <w:r w:rsidRPr="0079092F">
              <w:rPr>
                <w:shd w:val="clear" w:color="auto" w:fill="FFFFFF"/>
              </w:rPr>
              <w:t xml:space="preserve"> затем выкладывают  техническое устройство,  которое подает трубы в цехах Новотрубного завода, (кран), выполняя такую работу у детей развивается оперативная память при выполнении задания, прослушав </w:t>
            </w:r>
            <w:r w:rsidRPr="0079092F">
              <w:rPr>
                <w:shd w:val="clear" w:color="auto" w:fill="FFFFFF"/>
              </w:rPr>
              <w:lastRenderedPageBreak/>
              <w:t>инструкцию, мышление, воображение</w:t>
            </w:r>
            <w:r w:rsidRPr="0079092F">
              <w:t>, способность к исследованию и творческому поиску, при работе выбивальщиком у детей формируются такие качества: терпеливость, настойчивость, ручная умелость, дисциплинированность, трудолюбие, исполнительность, умение доводить до конца начатое дело.</w:t>
            </w:r>
          </w:p>
          <w:p w:rsidR="0079092F" w:rsidRPr="0079092F" w:rsidRDefault="0079092F" w:rsidP="0079092F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9092F">
              <w:rPr>
                <w:b/>
                <w:shd w:val="clear" w:color="auto" w:fill="FFFFFF"/>
              </w:rPr>
              <w:t>мастерская обрубщика</w:t>
            </w:r>
            <w:r w:rsidRPr="0079092F">
              <w:rPr>
                <w:shd w:val="clear" w:color="auto" w:fill="FFFFFF"/>
              </w:rPr>
              <w:t xml:space="preserve">, в этой мастерской, воспользовавшись схемой, чтобы </w:t>
            </w:r>
            <w:proofErr w:type="gramStart"/>
            <w:r w:rsidRPr="0079092F">
              <w:rPr>
                <w:shd w:val="clear" w:color="auto" w:fill="FFFFFF"/>
              </w:rPr>
              <w:t>получить  ровные</w:t>
            </w:r>
            <w:proofErr w:type="gramEnd"/>
            <w:r w:rsidRPr="0079092F">
              <w:rPr>
                <w:shd w:val="clear" w:color="auto" w:fill="FFFFFF"/>
              </w:rPr>
              <w:t xml:space="preserve"> и красивые предметы для металлургических профессий,  дети используют </w:t>
            </w:r>
            <w:proofErr w:type="spellStart"/>
            <w:r w:rsidRPr="0079092F">
              <w:rPr>
                <w:shd w:val="clear" w:color="auto" w:fill="FFFFFF"/>
              </w:rPr>
              <w:t>коврографы</w:t>
            </w:r>
            <w:proofErr w:type="spellEnd"/>
            <w:r w:rsidRPr="0079092F">
              <w:rPr>
                <w:shd w:val="clear" w:color="auto" w:fill="FFFFFF"/>
              </w:rPr>
              <w:t xml:space="preserve">  мини ларчики </w:t>
            </w:r>
            <w:proofErr w:type="spellStart"/>
            <w:r w:rsidRPr="0079092F">
              <w:rPr>
                <w:shd w:val="clear" w:color="auto" w:fill="FFFFFF"/>
              </w:rPr>
              <w:t>Воскобовича</w:t>
            </w:r>
            <w:proofErr w:type="spellEnd"/>
            <w:r w:rsidRPr="0079092F">
              <w:rPr>
                <w:shd w:val="clear" w:color="auto" w:fill="FFFFFF"/>
              </w:rPr>
              <w:t xml:space="preserve"> заполненные геометрическими фигурами (квадратами) и способом удаления квадратов получали тот или иной предмет.</w:t>
            </w:r>
          </w:p>
          <w:p w:rsidR="0079092F" w:rsidRPr="0079092F" w:rsidRDefault="0079092F" w:rsidP="0079092F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9092F">
              <w:rPr>
                <w:shd w:val="clear" w:color="auto" w:fill="FFFFFF"/>
              </w:rPr>
              <w:t xml:space="preserve">При работе в данной мастерской у детей </w:t>
            </w:r>
            <w:r w:rsidRPr="0079092F">
              <w:rPr>
                <w:shd w:val="clear" w:color="auto" w:fill="FFFFFF"/>
              </w:rPr>
              <w:lastRenderedPageBreak/>
              <w:t xml:space="preserve">развивались интеллектуальные и творческие способности, пространственное мышление, умение работать по схеме, мелкой ручной работы. Работая </w:t>
            </w:r>
            <w:proofErr w:type="gramStart"/>
            <w:r w:rsidRPr="0079092F">
              <w:rPr>
                <w:shd w:val="clear" w:color="auto" w:fill="FFFFFF"/>
              </w:rPr>
              <w:t>в мастерской обрубщика</w:t>
            </w:r>
            <w:proofErr w:type="gramEnd"/>
            <w:r w:rsidRPr="0079092F">
              <w:rPr>
                <w:shd w:val="clear" w:color="auto" w:fill="FFFFFF"/>
              </w:rPr>
              <w:t xml:space="preserve"> у детей вырабатываются такие личностные качества как: выносливость, хорошее зрение, ответственность, аккуратность, аккуратность.</w:t>
            </w:r>
          </w:p>
          <w:p w:rsidR="0079092F" w:rsidRPr="00F35CAA" w:rsidRDefault="0079092F" w:rsidP="00F35CAA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9092F">
              <w:rPr>
                <w:shd w:val="clear" w:color="auto" w:fill="FFFFFF"/>
              </w:rPr>
              <w:t xml:space="preserve">Слаженная трудовая, </w:t>
            </w:r>
            <w:proofErr w:type="gramStart"/>
            <w:r w:rsidRPr="0079092F">
              <w:rPr>
                <w:shd w:val="clear" w:color="auto" w:fill="FFFFFF"/>
              </w:rPr>
              <w:t>творческая  деятельность</w:t>
            </w:r>
            <w:proofErr w:type="gramEnd"/>
            <w:r w:rsidRPr="0079092F">
              <w:rPr>
                <w:shd w:val="clear" w:color="auto" w:fill="FFFFFF"/>
              </w:rPr>
              <w:t xml:space="preserve"> в творческих мастерских вызвала у детей желание создать свою красивую, яркую, удобную, насыщенную  игровую площадку, которая будет украшать наш город и радовать всех жителей и гостей. </w:t>
            </w:r>
            <w:bookmarkStart w:id="2" w:name="_GoBack"/>
            <w:bookmarkEnd w:id="2"/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Default="0079092F" w:rsidP="0079092F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79092F">
              <w:rPr>
                <w:shd w:val="clear" w:color="auto" w:fill="FFFFFF"/>
              </w:rPr>
              <w:lastRenderedPageBreak/>
              <w:t xml:space="preserve">Работая в творческих мастерских дети </w:t>
            </w:r>
            <w:r>
              <w:rPr>
                <w:shd w:val="clear" w:color="auto" w:fill="FFFFFF"/>
              </w:rPr>
              <w:t>по</w:t>
            </w:r>
            <w:r w:rsidRPr="0079092F">
              <w:rPr>
                <w:shd w:val="clear" w:color="auto" w:fill="FFFFFF"/>
              </w:rPr>
              <w:t xml:space="preserve">знакомятся с металлургическими профессиями литейного цеха Новотрубного </w:t>
            </w:r>
            <w:proofErr w:type="gramStart"/>
            <w:r w:rsidRPr="0079092F">
              <w:rPr>
                <w:shd w:val="clear" w:color="auto" w:fill="FFFFFF"/>
              </w:rPr>
              <w:t>завода  через</w:t>
            </w:r>
            <w:proofErr w:type="gramEnd"/>
            <w:r w:rsidRPr="0079092F">
              <w:rPr>
                <w:shd w:val="clear" w:color="auto" w:fill="FFFFFF"/>
              </w:rPr>
              <w:t xml:space="preserve"> трудовую деятельность. Ведь труд – всегда был основой для человеческой жизни и культуры, относиться к работе с любовью, видеть </w:t>
            </w:r>
            <w:r w:rsidRPr="0079092F">
              <w:rPr>
                <w:shd w:val="clear" w:color="auto" w:fill="FFFFFF"/>
              </w:rPr>
              <w:lastRenderedPageBreak/>
              <w:t xml:space="preserve">в ней радость-необходимое условие для проявления творчества личности, ее талантов. Поэтому и в эстетическом направлении труд должен быть одним и самых основных элементов. </w:t>
            </w:r>
            <w:r w:rsidR="00E96EFD">
              <w:rPr>
                <w:shd w:val="clear" w:color="auto" w:fill="FFFFFF"/>
              </w:rPr>
              <w:t>У детей с</w:t>
            </w:r>
            <w:r w:rsidRPr="0079092F">
              <w:rPr>
                <w:shd w:val="clear" w:color="auto" w:fill="FFFFFF"/>
              </w:rPr>
              <w:t>формир</w:t>
            </w:r>
            <w:r w:rsidR="00E96EFD">
              <w:rPr>
                <w:shd w:val="clear" w:color="auto" w:fill="FFFFFF"/>
              </w:rPr>
              <w:t>овались</w:t>
            </w:r>
            <w:r w:rsidRPr="0079092F">
              <w:rPr>
                <w:shd w:val="clear" w:color="auto" w:fill="FFFFFF"/>
              </w:rPr>
              <w:t xml:space="preserve"> такие качества личности, как ответственность, трудолюбие, дисциплинированность, самостоятельность и инициатива. Выполнение определенных посильных трудовых обязанностей способств</w:t>
            </w:r>
            <w:r w:rsidR="00E96EFD">
              <w:rPr>
                <w:shd w:val="clear" w:color="auto" w:fill="FFFFFF"/>
              </w:rPr>
              <w:t>овали</w:t>
            </w:r>
            <w:r w:rsidRPr="0079092F">
              <w:rPr>
                <w:shd w:val="clear" w:color="auto" w:fill="FFFFFF"/>
              </w:rPr>
              <w:t xml:space="preserve"> воспитанию у детей чувства ответственности, доброжелательности, отзывчивости. </w:t>
            </w:r>
          </w:p>
          <w:p w:rsidR="00E96EFD" w:rsidRPr="0079092F" w:rsidRDefault="00E96EFD" w:rsidP="0079092F">
            <w:pPr>
              <w:pStyle w:val="c0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Pr="0079092F" w:rsidRDefault="0079092F" w:rsidP="0079092F">
            <w:pPr>
              <w:pStyle w:val="a4"/>
              <w:ind w:left="0"/>
              <w:rPr>
                <w:sz w:val="24"/>
                <w:szCs w:val="24"/>
              </w:rPr>
            </w:pPr>
            <w:r w:rsidRPr="0079092F">
              <w:rPr>
                <w:sz w:val="24"/>
                <w:szCs w:val="24"/>
              </w:rPr>
              <w:lastRenderedPageBreak/>
              <w:t>Проведение воспитательного практикума образовательным сообществом области, видео-трансляция совместной деятельности «Город-профи, мастерство, труд, творчество»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2F" w:rsidRPr="0079092F" w:rsidRDefault="00F35CAA" w:rsidP="0079092F">
            <w:hyperlink r:id="rId6" w:history="1">
              <w:r w:rsidR="0079092F" w:rsidRPr="0079092F">
                <w:rPr>
                  <w:rStyle w:val="a5"/>
                </w:rPr>
                <w:t>https://youtu.be/j2jYijmF9E4</w:t>
              </w:r>
            </w:hyperlink>
            <w:r w:rsidR="0079092F" w:rsidRPr="0079092F">
              <w:t xml:space="preserve"> </w:t>
            </w:r>
          </w:p>
        </w:tc>
      </w:tr>
      <w:tr w:rsidR="00F35CAA" w:rsidRPr="0079092F" w:rsidTr="0079092F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Pr="0079092F" w:rsidRDefault="00F35CAA" w:rsidP="00F35CAA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Pr="00F35CAA" w:rsidRDefault="00F35CAA" w:rsidP="00F35CAA">
            <w:pPr>
              <w:rPr>
                <w:b/>
              </w:rPr>
            </w:pPr>
            <w:r w:rsidRPr="00F35CAA">
              <w:rPr>
                <w:rStyle w:val="a8"/>
                <w:b w:val="0"/>
                <w:bdr w:val="none" w:sz="0" w:space="0" w:color="auto" w:frame="1"/>
              </w:rPr>
              <w:t xml:space="preserve">Формирование ценностных ориентиров культуры и красоты, навыков совместной деятельности в процессе продуктивной деятельности детей при работе в центрах </w:t>
            </w:r>
            <w:r w:rsidRPr="00F35CAA">
              <w:rPr>
                <w:rStyle w:val="a8"/>
                <w:b w:val="0"/>
                <w:bdr w:val="none" w:sz="0" w:space="0" w:color="auto" w:frame="1"/>
              </w:rPr>
              <w:lastRenderedPageBreak/>
              <w:t>искусства, речевого творчества, книги.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Pr="004D0EC0" w:rsidRDefault="00F35CAA" w:rsidP="00F35CA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детей в образовательной деятельности в форме «Творческая мастерская «В стране волшебных слов»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Default="00F35CAA" w:rsidP="00F35CAA">
            <w:pPr>
              <w:tabs>
                <w:tab w:val="left" w:pos="396"/>
              </w:tabs>
            </w:pPr>
            <w:r>
              <w:t>Этическая беседа «Что такое волшебное слово».</w:t>
            </w:r>
          </w:p>
          <w:p w:rsidR="00F35CAA" w:rsidRDefault="00F35CAA" w:rsidP="00F35CAA">
            <w:pPr>
              <w:tabs>
                <w:tab w:val="left" w:pos="396"/>
              </w:tabs>
            </w:pPr>
            <w:r>
              <w:t xml:space="preserve">Чтение рассказа </w:t>
            </w:r>
            <w:proofErr w:type="spellStart"/>
            <w:r>
              <w:t>В.Осеевой</w:t>
            </w:r>
            <w:proofErr w:type="spellEnd"/>
            <w:r>
              <w:t xml:space="preserve"> «Волшебное слово».</w:t>
            </w:r>
          </w:p>
          <w:p w:rsidR="00F35CAA" w:rsidRDefault="00F35CAA" w:rsidP="00F35CAA">
            <w:pPr>
              <w:tabs>
                <w:tab w:val="left" w:pos="396"/>
              </w:tabs>
            </w:pPr>
            <w:r>
              <w:t>Ценностный диалог о прочитанном.</w:t>
            </w:r>
          </w:p>
          <w:p w:rsidR="00F35CAA" w:rsidRDefault="00F35CAA" w:rsidP="00F35CAA">
            <w:pPr>
              <w:tabs>
                <w:tab w:val="left" w:pos="396"/>
              </w:tabs>
              <w:rPr>
                <w:rStyle w:val="a8"/>
                <w:b w:val="0"/>
                <w:bdr w:val="none" w:sz="0" w:space="0" w:color="auto" w:frame="1"/>
              </w:rPr>
            </w:pPr>
            <w:r>
              <w:t xml:space="preserve">Работа в центрах активности: </w:t>
            </w:r>
            <w:r>
              <w:rPr>
                <w:rStyle w:val="a8"/>
                <w:bdr w:val="none" w:sz="0" w:space="0" w:color="auto" w:frame="1"/>
              </w:rPr>
              <w:t>центр</w:t>
            </w:r>
            <w:r w:rsidRPr="004D0EC0">
              <w:rPr>
                <w:rStyle w:val="a8"/>
                <w:bdr w:val="none" w:sz="0" w:space="0" w:color="auto" w:frame="1"/>
              </w:rPr>
              <w:t xml:space="preserve"> </w:t>
            </w:r>
            <w:r w:rsidRPr="004D0EC0">
              <w:rPr>
                <w:rStyle w:val="a8"/>
                <w:bdr w:val="none" w:sz="0" w:space="0" w:color="auto" w:frame="1"/>
              </w:rPr>
              <w:lastRenderedPageBreak/>
              <w:t>искусства, центр</w:t>
            </w:r>
            <w:r>
              <w:rPr>
                <w:rStyle w:val="a8"/>
                <w:bdr w:val="none" w:sz="0" w:space="0" w:color="auto" w:frame="1"/>
              </w:rPr>
              <w:t xml:space="preserve"> </w:t>
            </w:r>
            <w:r w:rsidRPr="004D0EC0">
              <w:rPr>
                <w:rStyle w:val="a8"/>
                <w:bdr w:val="none" w:sz="0" w:space="0" w:color="auto" w:frame="1"/>
              </w:rPr>
              <w:t>речевого творчества, центр</w:t>
            </w:r>
            <w:r>
              <w:rPr>
                <w:rStyle w:val="a8"/>
                <w:bdr w:val="none" w:sz="0" w:space="0" w:color="auto" w:frame="1"/>
              </w:rPr>
              <w:t xml:space="preserve"> </w:t>
            </w:r>
            <w:r w:rsidRPr="004D0EC0">
              <w:rPr>
                <w:rStyle w:val="a8"/>
                <w:bdr w:val="none" w:sz="0" w:space="0" w:color="auto" w:frame="1"/>
              </w:rPr>
              <w:t>книги</w:t>
            </w:r>
          </w:p>
          <w:p w:rsidR="00F35CAA" w:rsidRPr="007E44EF" w:rsidRDefault="00F35CAA" w:rsidP="00F35CAA">
            <w:pPr>
              <w:tabs>
                <w:tab w:val="left" w:pos="396"/>
              </w:tabs>
            </w:pPr>
            <w:r>
              <w:rPr>
                <w:rStyle w:val="a8"/>
                <w:bdr w:val="none" w:sz="0" w:space="0" w:color="auto" w:frame="1"/>
              </w:rPr>
              <w:t xml:space="preserve">Создание </w:t>
            </w:r>
            <w:proofErr w:type="spellStart"/>
            <w:r>
              <w:rPr>
                <w:rStyle w:val="a8"/>
                <w:bdr w:val="none" w:sz="0" w:space="0" w:color="auto" w:frame="1"/>
              </w:rPr>
              <w:t>лэпбука</w:t>
            </w:r>
            <w:proofErr w:type="spellEnd"/>
            <w:r>
              <w:rPr>
                <w:rStyle w:val="a8"/>
                <w:bdr w:val="none" w:sz="0" w:space="0" w:color="auto" w:frame="1"/>
              </w:rPr>
              <w:t xml:space="preserve"> «Волшебные слова»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Pr="00E037E5" w:rsidRDefault="00F35CAA" w:rsidP="00F35CA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Видеотрансляция образовательной деятельности в подготовительной группе на тему «В стране волшебных слов». Конструкт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Default="00F35CAA" w:rsidP="00F35CAA">
            <w:pPr>
              <w:rPr>
                <w:lang w:val="en-US"/>
              </w:rPr>
            </w:pPr>
            <w:hyperlink r:id="rId7" w:history="1">
              <w:r w:rsidRPr="00637FF0">
                <w:rPr>
                  <w:rStyle w:val="a5"/>
                  <w:lang w:val="en-US"/>
                </w:rPr>
                <w:t>https</w:t>
              </w:r>
              <w:r w:rsidRPr="00637FF0">
                <w:rPr>
                  <w:rStyle w:val="a5"/>
                </w:rPr>
                <w:t>://</w:t>
              </w:r>
              <w:proofErr w:type="spellStart"/>
              <w:r w:rsidRPr="00637FF0">
                <w:rPr>
                  <w:rStyle w:val="a5"/>
                  <w:lang w:val="en-US"/>
                </w:rPr>
                <w:t>youtu</w:t>
              </w:r>
              <w:proofErr w:type="spellEnd"/>
              <w:r w:rsidRPr="00637FF0">
                <w:rPr>
                  <w:rStyle w:val="a5"/>
                </w:rPr>
                <w:t>.</w:t>
              </w:r>
              <w:r w:rsidRPr="00637FF0">
                <w:rPr>
                  <w:rStyle w:val="a5"/>
                  <w:lang w:val="en-US"/>
                </w:rPr>
                <w:t>be</w:t>
              </w:r>
              <w:r w:rsidRPr="00637FF0">
                <w:rPr>
                  <w:rStyle w:val="a5"/>
                </w:rPr>
                <w:t>/</w:t>
              </w:r>
              <w:proofErr w:type="spellStart"/>
              <w:r w:rsidRPr="00637FF0">
                <w:rPr>
                  <w:rStyle w:val="a5"/>
                  <w:lang w:val="en-US"/>
                </w:rPr>
                <w:t>duJw</w:t>
              </w:r>
              <w:proofErr w:type="spellEnd"/>
              <w:r w:rsidRPr="00637FF0">
                <w:rPr>
                  <w:rStyle w:val="a5"/>
                </w:rPr>
                <w:t>4</w:t>
              </w:r>
              <w:proofErr w:type="spellStart"/>
              <w:r w:rsidRPr="00637FF0">
                <w:rPr>
                  <w:rStyle w:val="a5"/>
                  <w:lang w:val="en-US"/>
                </w:rPr>
                <w:t>GroiAM</w:t>
              </w:r>
              <w:proofErr w:type="spellEnd"/>
            </w:hyperlink>
          </w:p>
          <w:p w:rsidR="00F35CAA" w:rsidRPr="00951B60" w:rsidRDefault="00F35CAA" w:rsidP="00F35CAA"/>
        </w:tc>
      </w:tr>
      <w:tr w:rsidR="00F35CAA" w:rsidRPr="0079092F" w:rsidTr="0079092F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Pr="0079092F" w:rsidRDefault="00F35CAA" w:rsidP="00F35CAA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Pr="00F7643F" w:rsidRDefault="00F35CAA" w:rsidP="00F35CAA">
            <w:pPr>
              <w:ind w:left="38"/>
              <w:jc w:val="both"/>
            </w:pPr>
            <w:r w:rsidRPr="00F7643F">
              <w:t xml:space="preserve">Раскрыть значение </w:t>
            </w:r>
            <w:r>
              <w:t>«</w:t>
            </w:r>
            <w:r w:rsidRPr="00F7643F">
              <w:t>творческой мастерской</w:t>
            </w:r>
            <w:r>
              <w:t>»</w:t>
            </w:r>
            <w:r w:rsidRPr="00F7643F">
              <w:t xml:space="preserve"> как одной из форм культурных практик по</w:t>
            </w:r>
            <w:r w:rsidRPr="00F7643F">
              <w:rPr>
                <w:color w:val="000000"/>
              </w:rPr>
              <w:t xml:space="preserve"> развитию самостоятельной деятельности ребёнка и его творческой инициативы, воспитание активной социальной позиции</w:t>
            </w:r>
            <w:r>
              <w:rPr>
                <w:color w:val="000000"/>
              </w:rPr>
              <w:t xml:space="preserve"> в приобщении</w:t>
            </w:r>
            <w:r w:rsidRPr="00F7643F">
              <w:rPr>
                <w:color w:val="000000"/>
              </w:rPr>
              <w:t xml:space="preserve"> к ценностям «культура», «красота»,</w:t>
            </w:r>
            <w:r>
              <w:rPr>
                <w:color w:val="000000"/>
              </w:rPr>
              <w:t xml:space="preserve"> «человек».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Pr="007E44EF" w:rsidRDefault="00F35CAA" w:rsidP="00F35CAA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РИП «Практикумы в рамках деятельности региональных инновационных площадок по направлению «Новые формы и практики воспитания и социализации, обеспечивающие устойчивое развитие обучающегося» Сообщение на тему </w:t>
            </w:r>
            <w:r>
              <w:t>«</w:t>
            </w:r>
            <w:r w:rsidRPr="007E44EF">
              <w:rPr>
                <w:sz w:val="24"/>
                <w:szCs w:val="24"/>
              </w:rPr>
              <w:t>Творческая мастерская как одна из форм по реализации творческих возможностей, саморазвития и проявления личностных качеств дошкольника</w:t>
            </w:r>
            <w:r>
              <w:t>»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Default="00F35CAA" w:rsidP="00F35CAA">
            <w:pPr>
              <w:tabs>
                <w:tab w:val="left" w:pos="396"/>
              </w:tabs>
              <w:rPr>
                <w:color w:val="000000"/>
              </w:rPr>
            </w:pPr>
            <w:r>
              <w:rPr>
                <w:color w:val="000000"/>
              </w:rPr>
              <w:t>Значение «творческой мастерской» (</w:t>
            </w:r>
            <w:proofErr w:type="spellStart"/>
            <w:r>
              <w:rPr>
                <w:color w:val="000000"/>
              </w:rPr>
              <w:t>ТвМ</w:t>
            </w:r>
            <w:proofErr w:type="spellEnd"/>
            <w:r>
              <w:rPr>
                <w:color w:val="000000"/>
              </w:rPr>
              <w:t>) в развитии самостоятельной творческой личности ребенка.</w:t>
            </w:r>
          </w:p>
          <w:p w:rsidR="00F35CAA" w:rsidRDefault="00F35CAA" w:rsidP="00F35CAA">
            <w:pPr>
              <w:tabs>
                <w:tab w:val="left" w:pos="396"/>
              </w:tabs>
              <w:rPr>
                <w:color w:val="000000"/>
              </w:rPr>
            </w:pPr>
            <w:r>
              <w:rPr>
                <w:color w:val="000000"/>
              </w:rPr>
              <w:t>Основные направления по реализации задач образовательных областей «речевое развитие», «Художественно-эстетическое развитие».</w:t>
            </w:r>
          </w:p>
          <w:p w:rsidR="00F35CAA" w:rsidRDefault="00F35CAA" w:rsidP="00F35CAA">
            <w:pPr>
              <w:tabs>
                <w:tab w:val="left" w:pos="396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ППС. Периодичность, продолжительность. Основные приемы «творческой мастерской».</w:t>
            </w:r>
          </w:p>
          <w:p w:rsidR="00F35CAA" w:rsidRDefault="00F35CAA" w:rsidP="00F35CAA">
            <w:pPr>
              <w:tabs>
                <w:tab w:val="left" w:pos="39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Примеры </w:t>
            </w:r>
            <w:proofErr w:type="spellStart"/>
            <w:r>
              <w:rPr>
                <w:color w:val="000000"/>
              </w:rPr>
              <w:t>ТвМ</w:t>
            </w:r>
            <w:proofErr w:type="spellEnd"/>
            <w:r>
              <w:rPr>
                <w:color w:val="000000"/>
              </w:rPr>
              <w:t xml:space="preserve"> по целям и видам.</w:t>
            </w:r>
          </w:p>
          <w:p w:rsidR="00F35CAA" w:rsidRPr="005B462A" w:rsidRDefault="00F35CAA" w:rsidP="00F35CAA">
            <w:pPr>
              <w:tabs>
                <w:tab w:val="left" w:pos="396"/>
              </w:tabs>
            </w:pPr>
            <w:r>
              <w:rPr>
                <w:color w:val="000000"/>
              </w:rPr>
              <w:t xml:space="preserve">Содержание </w:t>
            </w:r>
            <w:proofErr w:type="spellStart"/>
            <w:r>
              <w:rPr>
                <w:color w:val="000000"/>
              </w:rPr>
              <w:t>деятельностного</w:t>
            </w:r>
            <w:proofErr w:type="spellEnd"/>
            <w:r>
              <w:rPr>
                <w:color w:val="000000"/>
              </w:rPr>
              <w:t xml:space="preserve"> этапа м</w:t>
            </w:r>
            <w:r w:rsidRPr="005B462A">
              <w:rPr>
                <w:color w:val="000000"/>
              </w:rPr>
              <w:t>астерск</w:t>
            </w:r>
            <w:r>
              <w:rPr>
                <w:color w:val="000000"/>
              </w:rPr>
              <w:t>ой</w:t>
            </w:r>
            <w:r w:rsidRPr="005B462A">
              <w:rPr>
                <w:color w:val="000000"/>
              </w:rPr>
              <w:t xml:space="preserve"> по развитию навыков общения (коммуникации) с использованием проблемной ситуации и чтением художественной литературы</w:t>
            </w:r>
            <w:r>
              <w:rPr>
                <w:color w:val="000000"/>
              </w:rPr>
              <w:t>.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Pr="00E037E5" w:rsidRDefault="00F35CAA" w:rsidP="00F35CAA">
            <w:pPr>
              <w:jc w:val="both"/>
            </w:pPr>
            <w:r w:rsidRPr="007E44EF">
              <w:t>Видео</w:t>
            </w:r>
            <w:r>
              <w:t>трансляция</w:t>
            </w:r>
            <w:r w:rsidRPr="007E44EF">
              <w:t xml:space="preserve"> презентаци</w:t>
            </w:r>
            <w:r>
              <w:t>и</w:t>
            </w:r>
            <w:r w:rsidRPr="007E44EF">
              <w:t xml:space="preserve"> сообщения </w:t>
            </w:r>
            <w:r>
              <w:t>«</w:t>
            </w:r>
            <w:r w:rsidRPr="007E44EF">
              <w:t>Творческая мастерская как одна из форм по реализации творческих возможностей, саморазвития и проявления личностных качеств дошкольника</w:t>
            </w:r>
            <w:r>
              <w:t>»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AA" w:rsidRDefault="00F35CAA" w:rsidP="00F35CAA">
            <w:pPr>
              <w:rPr>
                <w:lang w:val="en-US"/>
              </w:rPr>
            </w:pPr>
            <w:hyperlink r:id="rId8" w:history="1">
              <w:r w:rsidRPr="00637FF0">
                <w:rPr>
                  <w:rStyle w:val="a5"/>
                  <w:lang w:val="en-US"/>
                </w:rPr>
                <w:t>https</w:t>
              </w:r>
              <w:r w:rsidRPr="00637FF0">
                <w:rPr>
                  <w:rStyle w:val="a5"/>
                </w:rPr>
                <w:t>://</w:t>
              </w:r>
              <w:proofErr w:type="spellStart"/>
              <w:r w:rsidRPr="00637FF0">
                <w:rPr>
                  <w:rStyle w:val="a5"/>
                  <w:lang w:val="en-US"/>
                </w:rPr>
                <w:t>youtu</w:t>
              </w:r>
              <w:proofErr w:type="spellEnd"/>
              <w:r w:rsidRPr="00637FF0">
                <w:rPr>
                  <w:rStyle w:val="a5"/>
                </w:rPr>
                <w:t>.</w:t>
              </w:r>
              <w:r w:rsidRPr="00637FF0">
                <w:rPr>
                  <w:rStyle w:val="a5"/>
                  <w:lang w:val="en-US"/>
                </w:rPr>
                <w:t>be</w:t>
              </w:r>
              <w:r w:rsidRPr="00637FF0">
                <w:rPr>
                  <w:rStyle w:val="a5"/>
                </w:rPr>
                <w:t>/</w:t>
              </w:r>
              <w:r w:rsidRPr="00637FF0">
                <w:rPr>
                  <w:rStyle w:val="a5"/>
                  <w:lang w:val="en-US"/>
                </w:rPr>
                <w:t>ZWtCIZ470bk</w:t>
              </w:r>
            </w:hyperlink>
          </w:p>
          <w:p w:rsidR="00F35CAA" w:rsidRPr="008A35E5" w:rsidRDefault="00F35CAA" w:rsidP="00F35CAA">
            <w:pPr>
              <w:rPr>
                <w:lang w:val="en-US"/>
              </w:rPr>
            </w:pPr>
          </w:p>
        </w:tc>
      </w:tr>
    </w:tbl>
    <w:p w:rsidR="00670569" w:rsidRPr="0079092F" w:rsidRDefault="00670569" w:rsidP="00D67495">
      <w:pPr>
        <w:jc w:val="center"/>
      </w:pPr>
    </w:p>
    <w:p w:rsidR="00643C07" w:rsidRPr="0079092F" w:rsidRDefault="00643C07" w:rsidP="00D67495">
      <w:pPr>
        <w:jc w:val="center"/>
      </w:pPr>
    </w:p>
    <w:p w:rsidR="00643C07" w:rsidRDefault="00643C07" w:rsidP="00D67495">
      <w:pPr>
        <w:jc w:val="center"/>
      </w:pPr>
    </w:p>
    <w:sectPr w:rsidR="00643C07" w:rsidSect="00AA2A0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0FB7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66B"/>
    <w:multiLevelType w:val="hybridMultilevel"/>
    <w:tmpl w:val="5648960E"/>
    <w:lvl w:ilvl="0" w:tplc="D3726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411451"/>
    <w:multiLevelType w:val="hybridMultilevel"/>
    <w:tmpl w:val="36023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3FCB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16"/>
    <w:rsid w:val="00113BE8"/>
    <w:rsid w:val="00143BA6"/>
    <w:rsid w:val="001F24C2"/>
    <w:rsid w:val="002C5816"/>
    <w:rsid w:val="00301179"/>
    <w:rsid w:val="003228FA"/>
    <w:rsid w:val="003B5B29"/>
    <w:rsid w:val="003E48BE"/>
    <w:rsid w:val="003E5F36"/>
    <w:rsid w:val="00435762"/>
    <w:rsid w:val="00437B69"/>
    <w:rsid w:val="004576A3"/>
    <w:rsid w:val="00481834"/>
    <w:rsid w:val="0048487F"/>
    <w:rsid w:val="00497ED6"/>
    <w:rsid w:val="004B714A"/>
    <w:rsid w:val="004D34AA"/>
    <w:rsid w:val="00507026"/>
    <w:rsid w:val="00533174"/>
    <w:rsid w:val="005615B9"/>
    <w:rsid w:val="005744D5"/>
    <w:rsid w:val="00580F00"/>
    <w:rsid w:val="00586213"/>
    <w:rsid w:val="005914CB"/>
    <w:rsid w:val="005D6585"/>
    <w:rsid w:val="006169B0"/>
    <w:rsid w:val="0062245C"/>
    <w:rsid w:val="00630929"/>
    <w:rsid w:val="00643C07"/>
    <w:rsid w:val="006615BA"/>
    <w:rsid w:val="00670569"/>
    <w:rsid w:val="006B30E4"/>
    <w:rsid w:val="006C0F7D"/>
    <w:rsid w:val="007205FE"/>
    <w:rsid w:val="007756D0"/>
    <w:rsid w:val="007867DE"/>
    <w:rsid w:val="0079092F"/>
    <w:rsid w:val="00820EE6"/>
    <w:rsid w:val="0086140A"/>
    <w:rsid w:val="008669C3"/>
    <w:rsid w:val="00884F32"/>
    <w:rsid w:val="008F2D78"/>
    <w:rsid w:val="00967844"/>
    <w:rsid w:val="00976143"/>
    <w:rsid w:val="009B6F60"/>
    <w:rsid w:val="009E36D6"/>
    <w:rsid w:val="00A87AE1"/>
    <w:rsid w:val="00AA2A08"/>
    <w:rsid w:val="00AA3390"/>
    <w:rsid w:val="00AF0C0A"/>
    <w:rsid w:val="00B016AE"/>
    <w:rsid w:val="00B02475"/>
    <w:rsid w:val="00B114EF"/>
    <w:rsid w:val="00B3122A"/>
    <w:rsid w:val="00B53BC8"/>
    <w:rsid w:val="00BB22B1"/>
    <w:rsid w:val="00BB739C"/>
    <w:rsid w:val="00BF4FEB"/>
    <w:rsid w:val="00C21720"/>
    <w:rsid w:val="00CE2B82"/>
    <w:rsid w:val="00D12ACC"/>
    <w:rsid w:val="00D67495"/>
    <w:rsid w:val="00D67D57"/>
    <w:rsid w:val="00D9222C"/>
    <w:rsid w:val="00D94BC6"/>
    <w:rsid w:val="00E1507A"/>
    <w:rsid w:val="00E42181"/>
    <w:rsid w:val="00E665E5"/>
    <w:rsid w:val="00E84F73"/>
    <w:rsid w:val="00E96EFD"/>
    <w:rsid w:val="00F17607"/>
    <w:rsid w:val="00F35CAA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32AD6"/>
  <w15:chartTrackingRefBased/>
  <w15:docId w15:val="{80816DDC-444E-40D0-83A5-A0A6BFD7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114EF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AA2A08"/>
    <w:rPr>
      <w:rFonts w:ascii="Calibri" w:eastAsia="Calibri" w:hAnsi="Calibri" w:cs="Calibri"/>
      <w:color w:val="000000"/>
    </w:rPr>
  </w:style>
  <w:style w:type="character" w:styleId="a5">
    <w:name w:val="Hyperlink"/>
    <w:uiPriority w:val="99"/>
    <w:unhideWhenUsed/>
    <w:rsid w:val="00AA2A08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rsid w:val="00AA2A08"/>
    <w:rPr>
      <w:color w:val="954F72" w:themeColor="followedHyperlink"/>
      <w:u w:val="single"/>
    </w:rPr>
  </w:style>
  <w:style w:type="paragraph" w:styleId="a7">
    <w:name w:val="No Spacing"/>
    <w:qFormat/>
    <w:rsid w:val="00643C07"/>
    <w:rPr>
      <w:rFonts w:ascii="Calibri" w:eastAsia="SimSun" w:hAnsi="Calibr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4B714A"/>
    <w:rPr>
      <w:color w:val="605E5C"/>
      <w:shd w:val="clear" w:color="auto" w:fill="E1DFDD"/>
    </w:rPr>
  </w:style>
  <w:style w:type="paragraph" w:customStyle="1" w:styleId="c0">
    <w:name w:val="c0"/>
    <w:basedOn w:val="a"/>
    <w:rsid w:val="00AF0C0A"/>
    <w:pPr>
      <w:spacing w:before="100" w:beforeAutospacing="1" w:after="100" w:afterAutospacing="1"/>
    </w:pPr>
  </w:style>
  <w:style w:type="character" w:customStyle="1" w:styleId="c2">
    <w:name w:val="c2"/>
    <w:basedOn w:val="a0"/>
    <w:rsid w:val="00AF0C0A"/>
  </w:style>
  <w:style w:type="paragraph" w:customStyle="1" w:styleId="c3">
    <w:name w:val="c3"/>
    <w:basedOn w:val="a"/>
    <w:rsid w:val="00AF0C0A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F35CA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WtCIZ470b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uJw4Groi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2jYijmF9E4" TargetMode="External"/><Relationship Id="rId5" Type="http://schemas.openxmlformats.org/officeDocument/2006/relationships/hyperlink" Target="https://youtu.be/LlkbW-53YD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1329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Зам</cp:lastModifiedBy>
  <cp:revision>2</cp:revision>
  <dcterms:created xsi:type="dcterms:W3CDTF">2023-05-19T08:24:00Z</dcterms:created>
  <dcterms:modified xsi:type="dcterms:W3CDTF">2023-05-19T08:24:00Z</dcterms:modified>
</cp:coreProperties>
</file>