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BE" w:rsidRDefault="0005253F" w:rsidP="00052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53F">
        <w:rPr>
          <w:rFonts w:ascii="Times New Roman" w:hAnsi="Times New Roman" w:cs="Times New Roman"/>
          <w:sz w:val="24"/>
          <w:szCs w:val="24"/>
        </w:rPr>
        <w:t>Филиал МАДОУ «Детский сад №70»-«Детский сад №38»</w:t>
      </w:r>
    </w:p>
    <w:p w:rsidR="007C0243" w:rsidRDefault="007C0243" w:rsidP="007C02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D2028" w:rsidRDefault="003D2028" w:rsidP="007C02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Результаты МКДО 2022г.</w:t>
      </w:r>
    </w:p>
    <w:p w:rsidR="003D2028" w:rsidRDefault="003D2028" w:rsidP="007C02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C0243" w:rsidRDefault="003D2028" w:rsidP="007C02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Профиль к</w:t>
      </w:r>
      <w:r w:rsidR="007C0243" w:rsidRPr="000525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ачеств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 </w:t>
      </w:r>
      <w:r w:rsidR="007C0243" w:rsidRPr="000525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ДОО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Все линии</w:t>
      </w:r>
    </w:p>
    <w:p w:rsidR="0005253F" w:rsidRDefault="0005253F" w:rsidP="00052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53F" w:rsidRDefault="0005253F" w:rsidP="000525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5253F">
        <w:rPr>
          <w:rFonts w:ascii="Times New Roman" w:hAnsi="Times New Roman" w:cs="Times New Roman"/>
          <w:sz w:val="24"/>
          <w:szCs w:val="24"/>
        </w:rPr>
        <w:t>Уровень 2. Оценка образовательной организации в целом</w:t>
      </w:r>
    </w:p>
    <w:p w:rsidR="003D2028" w:rsidRDefault="003D2028" w:rsidP="000525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6363"/>
        <w:gridCol w:w="2533"/>
      </w:tblGrid>
      <w:tr w:rsidR="003D2028" w:rsidTr="003D2028">
        <w:tc>
          <w:tcPr>
            <w:tcW w:w="675" w:type="dxa"/>
          </w:tcPr>
          <w:p w:rsidR="003D2028" w:rsidRDefault="003D2028" w:rsidP="0005253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№</w:t>
            </w:r>
          </w:p>
          <w:p w:rsidR="003D2028" w:rsidRDefault="003D2028" w:rsidP="0005253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63" w:type="dxa"/>
          </w:tcPr>
          <w:p w:rsidR="003D2028" w:rsidRDefault="003D2028" w:rsidP="003D202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Область качества/показатель</w:t>
            </w:r>
          </w:p>
        </w:tc>
        <w:tc>
          <w:tcPr>
            <w:tcW w:w="2533" w:type="dxa"/>
          </w:tcPr>
          <w:p w:rsidR="003D2028" w:rsidRDefault="003D2028" w:rsidP="0005253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Балл по области качества/показателю</w:t>
            </w:r>
          </w:p>
        </w:tc>
      </w:tr>
      <w:tr w:rsidR="003D2028" w:rsidTr="003D2028">
        <w:tc>
          <w:tcPr>
            <w:tcW w:w="675" w:type="dxa"/>
          </w:tcPr>
          <w:p w:rsidR="003D2028" w:rsidRPr="003D2028" w:rsidRDefault="003D2028" w:rsidP="0005253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202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3" w:type="dxa"/>
          </w:tcPr>
          <w:p w:rsidR="003D2028" w:rsidRPr="003D2028" w:rsidRDefault="003D2028" w:rsidP="003D202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202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ОБРАЗОВАТЕЛЬНЫЕ ОРИЕНТИРЫ</w:t>
            </w:r>
          </w:p>
        </w:tc>
        <w:tc>
          <w:tcPr>
            <w:tcW w:w="2533" w:type="dxa"/>
          </w:tcPr>
          <w:p w:rsidR="003D2028" w:rsidRPr="003D2028" w:rsidRDefault="003D2028" w:rsidP="0005253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202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3,25</w:t>
            </w:r>
          </w:p>
        </w:tc>
      </w:tr>
      <w:tr w:rsidR="003D2028" w:rsidTr="003D2028">
        <w:tc>
          <w:tcPr>
            <w:tcW w:w="675" w:type="dxa"/>
          </w:tcPr>
          <w:p w:rsidR="003D2028" w:rsidRPr="003D2028" w:rsidRDefault="003D2028" w:rsidP="0005253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202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3" w:type="dxa"/>
          </w:tcPr>
          <w:p w:rsidR="003D2028" w:rsidRPr="003D2028" w:rsidRDefault="003D2028" w:rsidP="003D202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202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ОБРАЗОВАТЕЛЬНЫЕ УСЛОВИЯ</w:t>
            </w:r>
          </w:p>
        </w:tc>
        <w:tc>
          <w:tcPr>
            <w:tcW w:w="2533" w:type="dxa"/>
          </w:tcPr>
          <w:p w:rsidR="003D2028" w:rsidRPr="003D2028" w:rsidRDefault="003D2028" w:rsidP="0005253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202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3,27</w:t>
            </w:r>
          </w:p>
        </w:tc>
      </w:tr>
      <w:tr w:rsidR="003D2028" w:rsidTr="003D2028">
        <w:tc>
          <w:tcPr>
            <w:tcW w:w="675" w:type="dxa"/>
          </w:tcPr>
          <w:p w:rsidR="003D2028" w:rsidRPr="003D2028" w:rsidRDefault="003D2028" w:rsidP="0005253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202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3" w:type="dxa"/>
          </w:tcPr>
          <w:p w:rsidR="003D2028" w:rsidRPr="003D2028" w:rsidRDefault="003D2028" w:rsidP="003D2028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202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33" w:type="dxa"/>
          </w:tcPr>
          <w:p w:rsidR="003D2028" w:rsidRPr="003D2028" w:rsidRDefault="003D2028" w:rsidP="0005253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202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</w:p>
        </w:tc>
      </w:tr>
      <w:tr w:rsidR="003D2028" w:rsidTr="003D2028">
        <w:tc>
          <w:tcPr>
            <w:tcW w:w="675" w:type="dxa"/>
          </w:tcPr>
          <w:p w:rsidR="003D2028" w:rsidRPr="003D2028" w:rsidRDefault="003D2028" w:rsidP="0005253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202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3" w:type="dxa"/>
          </w:tcPr>
          <w:p w:rsidR="003D2028" w:rsidRPr="003D2028" w:rsidRDefault="003D2028" w:rsidP="003D202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202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ЗДОРОВЬЕ, БЕЗОПАСНОСТЬ И ПОВСЕДНЕВНЫЙ УХОД</w:t>
            </w:r>
          </w:p>
        </w:tc>
        <w:tc>
          <w:tcPr>
            <w:tcW w:w="2533" w:type="dxa"/>
          </w:tcPr>
          <w:p w:rsidR="003D2028" w:rsidRPr="003D2028" w:rsidRDefault="003D2028" w:rsidP="0005253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202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3,33</w:t>
            </w:r>
          </w:p>
        </w:tc>
      </w:tr>
      <w:tr w:rsidR="003D2028" w:rsidTr="003D2028">
        <w:tc>
          <w:tcPr>
            <w:tcW w:w="675" w:type="dxa"/>
          </w:tcPr>
          <w:p w:rsidR="003D2028" w:rsidRPr="003D2028" w:rsidRDefault="003D2028" w:rsidP="0005253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202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3" w:type="dxa"/>
          </w:tcPr>
          <w:p w:rsidR="003D2028" w:rsidRPr="003D2028" w:rsidRDefault="003D2028" w:rsidP="003D202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202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УПРАВЛЕНИЕ И РАЗВИТИЕ</w:t>
            </w:r>
          </w:p>
        </w:tc>
        <w:tc>
          <w:tcPr>
            <w:tcW w:w="2533" w:type="dxa"/>
          </w:tcPr>
          <w:p w:rsidR="003D2028" w:rsidRPr="003D2028" w:rsidRDefault="003D2028" w:rsidP="0005253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202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  <w:r w:rsid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,0</w:t>
            </w:r>
          </w:p>
        </w:tc>
      </w:tr>
      <w:tr w:rsidR="003D2028" w:rsidTr="003D2028">
        <w:tc>
          <w:tcPr>
            <w:tcW w:w="675" w:type="dxa"/>
          </w:tcPr>
          <w:p w:rsidR="003D2028" w:rsidRPr="00C94030" w:rsidRDefault="00C94030" w:rsidP="0005253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3" w:type="dxa"/>
          </w:tcPr>
          <w:p w:rsidR="00C94030" w:rsidRDefault="00C94030" w:rsidP="00C94030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Оценка качества дошкольного образования ДОО</w:t>
            </w:r>
          </w:p>
          <w:p w:rsidR="003D2028" w:rsidRDefault="00C94030" w:rsidP="00C94030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(по уровню ДОО)</w:t>
            </w:r>
          </w:p>
        </w:tc>
        <w:tc>
          <w:tcPr>
            <w:tcW w:w="2533" w:type="dxa"/>
          </w:tcPr>
          <w:p w:rsidR="003D2028" w:rsidRDefault="00C94030" w:rsidP="0005253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3,21</w:t>
            </w:r>
          </w:p>
        </w:tc>
      </w:tr>
    </w:tbl>
    <w:p w:rsidR="003D2028" w:rsidRPr="0005253F" w:rsidRDefault="003D2028" w:rsidP="000525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5253F" w:rsidRDefault="0005253F" w:rsidP="00052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53F">
        <w:rPr>
          <w:rFonts w:ascii="Times New Roman" w:hAnsi="Times New Roman" w:cs="Times New Roman"/>
          <w:sz w:val="24"/>
          <w:szCs w:val="24"/>
        </w:rPr>
        <w:t>Уровень 1. Оценка групп</w:t>
      </w:r>
    </w:p>
    <w:p w:rsidR="00C94030" w:rsidRDefault="00C94030" w:rsidP="00052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6363"/>
        <w:gridCol w:w="2533"/>
      </w:tblGrid>
      <w:tr w:rsidR="00C94030" w:rsidTr="00033E6E">
        <w:tc>
          <w:tcPr>
            <w:tcW w:w="675" w:type="dxa"/>
          </w:tcPr>
          <w:p w:rsid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№</w:t>
            </w:r>
          </w:p>
          <w:p w:rsid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63" w:type="dxa"/>
          </w:tcPr>
          <w:p w:rsid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Область качества/показатель</w:t>
            </w:r>
          </w:p>
        </w:tc>
        <w:tc>
          <w:tcPr>
            <w:tcW w:w="2533" w:type="dxa"/>
          </w:tcPr>
          <w:p w:rsid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Балл по области качества/показателю</w:t>
            </w:r>
          </w:p>
        </w:tc>
      </w:tr>
      <w:tr w:rsidR="00C94030" w:rsidTr="00033E6E">
        <w:tc>
          <w:tcPr>
            <w:tcW w:w="675" w:type="dxa"/>
          </w:tcPr>
          <w:p w:rsidR="00C94030" w:rsidRP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3" w:type="dxa"/>
          </w:tcPr>
          <w:p w:rsidR="00C94030" w:rsidRPr="00C94030" w:rsidRDefault="00C94030" w:rsidP="00033E6E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ОБРАЗОВАТЕЛЬНЫЕ ОРИЕНТИРЫ</w:t>
            </w:r>
          </w:p>
        </w:tc>
        <w:tc>
          <w:tcPr>
            <w:tcW w:w="2533" w:type="dxa"/>
          </w:tcPr>
          <w:p w:rsidR="00C94030" w:rsidRP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3,</w:t>
            </w: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</w:tr>
      <w:tr w:rsidR="00C94030" w:rsidTr="00C94030">
        <w:trPr>
          <w:trHeight w:val="361"/>
        </w:trPr>
        <w:tc>
          <w:tcPr>
            <w:tcW w:w="675" w:type="dxa"/>
          </w:tcPr>
          <w:p w:rsidR="00C94030" w:rsidRP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3" w:type="dxa"/>
          </w:tcPr>
          <w:p w:rsidR="00C94030" w:rsidRPr="00C94030" w:rsidRDefault="00C94030" w:rsidP="00C94030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03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533" w:type="dxa"/>
          </w:tcPr>
          <w:p w:rsidR="00C94030" w:rsidRP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3,</w:t>
            </w: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</w:t>
            </w:r>
          </w:p>
        </w:tc>
      </w:tr>
      <w:tr w:rsidR="00C94030" w:rsidTr="00033E6E">
        <w:tc>
          <w:tcPr>
            <w:tcW w:w="675" w:type="dxa"/>
          </w:tcPr>
          <w:p w:rsidR="00C94030" w:rsidRP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3" w:type="dxa"/>
          </w:tcPr>
          <w:p w:rsidR="00C94030" w:rsidRPr="00C94030" w:rsidRDefault="00C94030" w:rsidP="00C94030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03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СОДЕРЖАНИЕ ОБРАЗОВАТЕЛЬНОЙ ДЕЯТЕЛЬНОСТИ</w:t>
            </w:r>
          </w:p>
        </w:tc>
        <w:tc>
          <w:tcPr>
            <w:tcW w:w="2533" w:type="dxa"/>
          </w:tcPr>
          <w:p w:rsidR="00C94030" w:rsidRP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3,08</w:t>
            </w:r>
          </w:p>
        </w:tc>
      </w:tr>
      <w:tr w:rsidR="00C94030" w:rsidTr="00033E6E">
        <w:tc>
          <w:tcPr>
            <w:tcW w:w="675" w:type="dxa"/>
          </w:tcPr>
          <w:p w:rsidR="00C94030" w:rsidRP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3" w:type="dxa"/>
          </w:tcPr>
          <w:p w:rsidR="00C94030" w:rsidRPr="00C94030" w:rsidRDefault="00C94030" w:rsidP="00C94030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03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2533" w:type="dxa"/>
          </w:tcPr>
          <w:p w:rsidR="00C94030" w:rsidRP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3,05</w:t>
            </w:r>
          </w:p>
        </w:tc>
      </w:tr>
      <w:tr w:rsidR="00C94030" w:rsidTr="00033E6E">
        <w:tc>
          <w:tcPr>
            <w:tcW w:w="675" w:type="dxa"/>
          </w:tcPr>
          <w:p w:rsidR="00C94030" w:rsidRP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3" w:type="dxa"/>
          </w:tcPr>
          <w:p w:rsidR="00C94030" w:rsidRPr="00C94030" w:rsidRDefault="00C94030" w:rsidP="00033E6E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ОБРАЗОВАТЕЛЬНЫЕ УСЛОВИЯ</w:t>
            </w:r>
          </w:p>
        </w:tc>
        <w:tc>
          <w:tcPr>
            <w:tcW w:w="2533" w:type="dxa"/>
          </w:tcPr>
          <w:p w:rsidR="00C94030" w:rsidRPr="00C94030" w:rsidRDefault="00C94030" w:rsidP="00C9403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3,11</w:t>
            </w:r>
          </w:p>
        </w:tc>
      </w:tr>
      <w:tr w:rsidR="00C94030" w:rsidTr="00033E6E">
        <w:tc>
          <w:tcPr>
            <w:tcW w:w="675" w:type="dxa"/>
          </w:tcPr>
          <w:p w:rsidR="00C94030" w:rsidRP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3" w:type="dxa"/>
          </w:tcPr>
          <w:p w:rsidR="00C94030" w:rsidRPr="00C94030" w:rsidRDefault="00C94030" w:rsidP="00033E6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33" w:type="dxa"/>
          </w:tcPr>
          <w:p w:rsidR="00C94030" w:rsidRP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</w:p>
        </w:tc>
      </w:tr>
      <w:tr w:rsidR="00C94030" w:rsidTr="00033E6E">
        <w:tc>
          <w:tcPr>
            <w:tcW w:w="675" w:type="dxa"/>
          </w:tcPr>
          <w:p w:rsidR="00C94030" w:rsidRP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3" w:type="dxa"/>
          </w:tcPr>
          <w:p w:rsidR="00C94030" w:rsidRPr="00C94030" w:rsidRDefault="00C94030" w:rsidP="00C94030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03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2533" w:type="dxa"/>
          </w:tcPr>
          <w:p w:rsidR="00C94030" w:rsidRP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3,0</w:t>
            </w:r>
          </w:p>
        </w:tc>
      </w:tr>
      <w:tr w:rsidR="00C94030" w:rsidTr="00033E6E">
        <w:tc>
          <w:tcPr>
            <w:tcW w:w="675" w:type="dxa"/>
          </w:tcPr>
          <w:p w:rsidR="00C94030" w:rsidRP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3" w:type="dxa"/>
          </w:tcPr>
          <w:p w:rsidR="00C94030" w:rsidRPr="00C94030" w:rsidRDefault="00C94030" w:rsidP="00033E6E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ЗДОРОВЬЕ, БЕЗОПАСНОСТЬ И ПОВСЕДНЕВНЫЙ УХОД</w:t>
            </w:r>
          </w:p>
        </w:tc>
        <w:tc>
          <w:tcPr>
            <w:tcW w:w="2533" w:type="dxa"/>
          </w:tcPr>
          <w:p w:rsidR="00C94030" w:rsidRP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3,2</w:t>
            </w:r>
          </w:p>
        </w:tc>
      </w:tr>
      <w:tr w:rsidR="00C94030" w:rsidTr="00033E6E">
        <w:tc>
          <w:tcPr>
            <w:tcW w:w="675" w:type="dxa"/>
          </w:tcPr>
          <w:p w:rsidR="00C94030" w:rsidRP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3" w:type="dxa"/>
          </w:tcPr>
          <w:p w:rsidR="00C94030" w:rsidRPr="00C94030" w:rsidRDefault="00C94030" w:rsidP="00033E6E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УПРАВЛЕНИЕ И РАЗВИТИЕ</w:t>
            </w:r>
          </w:p>
        </w:tc>
        <w:tc>
          <w:tcPr>
            <w:tcW w:w="2533" w:type="dxa"/>
          </w:tcPr>
          <w:p w:rsidR="00C94030" w:rsidRP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  <w:r w:rsidRPr="00C940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,0</w:t>
            </w:r>
          </w:p>
        </w:tc>
      </w:tr>
      <w:tr w:rsidR="00C94030" w:rsidTr="00033E6E">
        <w:tc>
          <w:tcPr>
            <w:tcW w:w="675" w:type="dxa"/>
          </w:tcPr>
          <w:p w:rsidR="00C94030" w:rsidRP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3" w:type="dxa"/>
          </w:tcPr>
          <w:p w:rsidR="00C94030" w:rsidRPr="00C94030" w:rsidRDefault="00C94030" w:rsidP="00C94030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Оценка качества дошкольного образования ДОО</w:t>
            </w:r>
          </w:p>
          <w:p w:rsidR="00C94030" w:rsidRPr="00C94030" w:rsidRDefault="00C94030" w:rsidP="00C94030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(по </w:t>
            </w:r>
            <w:r w:rsidRPr="00C9403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группам</w:t>
            </w:r>
            <w:r w:rsidRPr="00C9403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3" w:type="dxa"/>
          </w:tcPr>
          <w:p w:rsidR="00C94030" w:rsidRPr="00C94030" w:rsidRDefault="00C94030" w:rsidP="00C9403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9403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3,</w:t>
            </w:r>
            <w:r w:rsidRPr="00C9403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12</w:t>
            </w:r>
          </w:p>
        </w:tc>
      </w:tr>
    </w:tbl>
    <w:p w:rsidR="0005253F" w:rsidRDefault="0005253F" w:rsidP="00052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038"/>
        <w:gridCol w:w="2533"/>
      </w:tblGrid>
      <w:tr w:rsidR="00C94030" w:rsidTr="002C6321">
        <w:tc>
          <w:tcPr>
            <w:tcW w:w="7038" w:type="dxa"/>
          </w:tcPr>
          <w:p w:rsid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ОБЩАЯ ОЦЕНКА</w:t>
            </w:r>
          </w:p>
        </w:tc>
        <w:tc>
          <w:tcPr>
            <w:tcW w:w="2533" w:type="dxa"/>
          </w:tcPr>
          <w:p w:rsidR="00C94030" w:rsidRDefault="00C94030" w:rsidP="00033E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3,17</w:t>
            </w:r>
          </w:p>
        </w:tc>
      </w:tr>
    </w:tbl>
    <w:p w:rsidR="00C94030" w:rsidRDefault="00C94030" w:rsidP="00052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4030" w:rsidRDefault="00C94030" w:rsidP="00052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4030" w:rsidSect="00372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53F"/>
    <w:rsid w:val="0005253F"/>
    <w:rsid w:val="003725BE"/>
    <w:rsid w:val="003D2028"/>
    <w:rsid w:val="007C0243"/>
    <w:rsid w:val="0089589C"/>
    <w:rsid w:val="00C94030"/>
    <w:rsid w:val="00F5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BE"/>
  </w:style>
  <w:style w:type="paragraph" w:styleId="1">
    <w:name w:val="heading 1"/>
    <w:basedOn w:val="a"/>
    <w:link w:val="10"/>
    <w:uiPriority w:val="9"/>
    <w:qFormat/>
    <w:rsid w:val="00052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5253F"/>
    <w:rPr>
      <w:b/>
      <w:bCs/>
    </w:rPr>
  </w:style>
  <w:style w:type="table" w:styleId="a4">
    <w:name w:val="Table Grid"/>
    <w:basedOn w:val="a1"/>
    <w:uiPriority w:val="59"/>
    <w:rsid w:val="003D2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2</cp:revision>
  <dcterms:created xsi:type="dcterms:W3CDTF">2023-01-08T18:26:00Z</dcterms:created>
  <dcterms:modified xsi:type="dcterms:W3CDTF">2023-01-08T18:26:00Z</dcterms:modified>
</cp:coreProperties>
</file>